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3AC2" w14:textId="5ABCF0D2" w:rsidR="00D33068" w:rsidRPr="00053B21" w:rsidRDefault="00D33068" w:rsidP="00D33068">
      <w:pPr>
        <w:ind w:left="-426" w:firstLine="426"/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  <w:r w:rsidRPr="00053B21">
        <w:rPr>
          <w:rFonts w:ascii="Arial" w:hAnsi="Arial" w:cs="Arial"/>
          <w:b/>
          <w:noProof/>
          <w:sz w:val="32"/>
          <w:szCs w:val="32"/>
          <w:lang w:val="fr-BE"/>
        </w:rPr>
        <w:drawing>
          <wp:anchor distT="0" distB="0" distL="114300" distR="114300" simplePos="0" relativeHeight="251662336" behindDoc="1" locked="0" layoutInCell="1" allowOverlap="1" wp14:anchorId="23F65835" wp14:editId="2D747F58">
            <wp:simplePos x="0" y="0"/>
            <wp:positionH relativeFrom="column">
              <wp:posOffset>3533140</wp:posOffset>
            </wp:positionH>
            <wp:positionV relativeFrom="paragraph">
              <wp:posOffset>23658</wp:posOffset>
            </wp:positionV>
            <wp:extent cx="2593340" cy="822325"/>
            <wp:effectExtent l="0" t="0" r="0" b="3175"/>
            <wp:wrapTight wrapText="bothSides">
              <wp:wrapPolygon edited="0">
                <wp:start x="0" y="0"/>
                <wp:lineTo x="0" y="21350"/>
                <wp:lineTo x="21473" y="21350"/>
                <wp:lineTo x="21473" y="0"/>
                <wp:lineTo x="0" y="0"/>
              </wp:wrapPolygon>
            </wp:wrapTight>
            <wp:docPr id="136366696" name="Afbeelding 3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21">
        <w:rPr>
          <w:rFonts w:ascii="Altone Trial" w:hAnsi="Altone Trial" w:cs="Arial"/>
          <w:b/>
          <w:bCs/>
          <w:noProof/>
          <w:color w:val="004379"/>
          <w:sz w:val="36"/>
          <w:szCs w:val="36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78904" wp14:editId="32AEACE2">
                <wp:simplePos x="0" y="0"/>
                <wp:positionH relativeFrom="column">
                  <wp:posOffset>-1112062</wp:posOffset>
                </wp:positionH>
                <wp:positionV relativeFrom="paragraph">
                  <wp:posOffset>-803142</wp:posOffset>
                </wp:positionV>
                <wp:extent cx="2913321" cy="808075"/>
                <wp:effectExtent l="0" t="0" r="0" b="5080"/>
                <wp:wrapNone/>
                <wp:docPr id="112957947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80807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AFB45E" id="Afgeronde rechthoek 2" o:spid="_x0000_s1026" style="position:absolute;margin-left:-87.55pt;margin-top:-63.25pt;width:229.4pt;height:6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1D85EFA6" w14:textId="1E861A46" w:rsidR="00D33068" w:rsidRPr="00053B21" w:rsidRDefault="00D33068" w:rsidP="00D33068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6EC2BB5B" w14:textId="2BE1A5B1" w:rsidR="00D33068" w:rsidRPr="00053B21" w:rsidRDefault="00D33068" w:rsidP="00D33068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4CD67D3C" w14:textId="77777777" w:rsidR="00D33068" w:rsidRPr="00053B21" w:rsidRDefault="00D33068" w:rsidP="00B174D6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3A6AA378" w14:textId="3CB31BBD" w:rsidR="00D33068" w:rsidRPr="00053B21" w:rsidRDefault="00053B21" w:rsidP="00D96BDA">
      <w:pPr>
        <w:spacing w:line="276" w:lineRule="auto"/>
        <w:ind w:left="-284"/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  <w:r w:rsidRPr="00053B21"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  <w:t>Chantier unique</w:t>
      </w:r>
      <w:r w:rsidR="009D5B09"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  <w:t xml:space="preserve"> </w:t>
      </w:r>
    </w:p>
    <w:p w14:paraId="1F6685AD" w14:textId="15C8F6A9" w:rsidR="00D33068" w:rsidRPr="00053B21" w:rsidRDefault="00846892" w:rsidP="00D96BDA">
      <w:pPr>
        <w:spacing w:line="276" w:lineRule="auto"/>
        <w:ind w:left="-284"/>
        <w:rPr>
          <w:rFonts w:ascii="Altone Trial" w:hAnsi="Altone Trial" w:cs="Arial"/>
          <w:color w:val="004379"/>
          <w:sz w:val="28"/>
          <w:szCs w:val="28"/>
          <w:lang w:val="fr-BE"/>
        </w:rPr>
      </w:pPr>
      <w:r w:rsidRPr="00053B21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3C14" wp14:editId="28967705">
                <wp:simplePos x="0" y="0"/>
                <wp:positionH relativeFrom="column">
                  <wp:posOffset>-986790</wp:posOffset>
                </wp:positionH>
                <wp:positionV relativeFrom="paragraph">
                  <wp:posOffset>341851</wp:posOffset>
                </wp:positionV>
                <wp:extent cx="7740502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5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E1A1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26.9pt" to="531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" strokecolor="#b2b2b2" strokeweight="1pt">
                <v:stroke joinstyle="miter"/>
              </v:line>
            </w:pict>
          </mc:Fallback>
        </mc:AlternateContent>
      </w:r>
      <w:r w:rsidR="00053B21" w:rsidRPr="00053B21">
        <w:rPr>
          <w:rFonts w:ascii="Altone Trial" w:hAnsi="Altone Trial" w:cs="Arial"/>
          <w:color w:val="004379"/>
          <w:sz w:val="28"/>
          <w:szCs w:val="28"/>
          <w:lang w:val="fr-BE"/>
        </w:rPr>
        <w:t xml:space="preserve">Proposition responsabilité professionnelle </w:t>
      </w:r>
      <w:r w:rsidR="00D33068" w:rsidRPr="00053B21">
        <w:rPr>
          <w:rFonts w:ascii="Altone Trial" w:hAnsi="Altone Trial" w:cs="Arial"/>
          <w:color w:val="004379"/>
          <w:sz w:val="28"/>
          <w:szCs w:val="28"/>
          <w:lang w:val="fr-BE"/>
        </w:rPr>
        <w:t>architecte</w:t>
      </w:r>
      <w:r w:rsidR="00053B21" w:rsidRPr="00053B21">
        <w:rPr>
          <w:rFonts w:ascii="Altone Trial" w:hAnsi="Altone Trial" w:cs="Arial"/>
          <w:color w:val="004379"/>
          <w:sz w:val="28"/>
          <w:szCs w:val="28"/>
          <w:lang w:val="fr-BE"/>
        </w:rPr>
        <w:t>s</w:t>
      </w:r>
      <w:r w:rsidR="00D33068" w:rsidRPr="00053B21">
        <w:rPr>
          <w:rFonts w:ascii="Altone Trial" w:hAnsi="Altone Trial" w:cs="Arial"/>
          <w:color w:val="004379"/>
          <w:sz w:val="28"/>
          <w:szCs w:val="28"/>
          <w:lang w:val="fr-BE"/>
        </w:rPr>
        <w:t xml:space="preserve"> e</w:t>
      </w:r>
      <w:r w:rsidR="00053B21" w:rsidRPr="00053B21">
        <w:rPr>
          <w:rFonts w:ascii="Altone Trial" w:hAnsi="Altone Trial" w:cs="Arial"/>
          <w:color w:val="004379"/>
          <w:sz w:val="28"/>
          <w:szCs w:val="28"/>
          <w:lang w:val="fr-BE"/>
        </w:rPr>
        <w:t>t</w:t>
      </w:r>
      <w:r w:rsidR="00D33068" w:rsidRPr="00053B21">
        <w:rPr>
          <w:rFonts w:ascii="Altone Trial" w:hAnsi="Altone Trial" w:cs="Arial"/>
          <w:color w:val="004379"/>
          <w:sz w:val="28"/>
          <w:szCs w:val="28"/>
          <w:lang w:val="fr-BE"/>
        </w:rPr>
        <w:t xml:space="preserve"> ing</w:t>
      </w:r>
      <w:r w:rsidR="00053B21" w:rsidRPr="00053B21">
        <w:rPr>
          <w:rFonts w:ascii="Altone Trial" w:hAnsi="Altone Trial" w:cs="Arial"/>
          <w:color w:val="004379"/>
          <w:sz w:val="28"/>
          <w:szCs w:val="28"/>
          <w:lang w:val="fr-BE"/>
        </w:rPr>
        <w:t>é</w:t>
      </w:r>
      <w:r w:rsidR="00D33068" w:rsidRPr="00053B21">
        <w:rPr>
          <w:rFonts w:ascii="Altone Trial" w:hAnsi="Altone Trial" w:cs="Arial"/>
          <w:color w:val="004379"/>
          <w:sz w:val="28"/>
          <w:szCs w:val="28"/>
          <w:lang w:val="fr-BE"/>
        </w:rPr>
        <w:t>nieurs</w:t>
      </w:r>
      <w:r w:rsidR="00A12BB6">
        <w:rPr>
          <w:rFonts w:ascii="Altone Trial" w:hAnsi="Altone Trial" w:cs="Arial"/>
          <w:color w:val="004379"/>
          <w:sz w:val="28"/>
          <w:szCs w:val="28"/>
          <w:lang w:val="fr-BE"/>
        </w:rPr>
        <w:t xml:space="preserve">  </w:t>
      </w:r>
    </w:p>
    <w:p w14:paraId="644DB273" w14:textId="58822DE6" w:rsidR="00D96BDA" w:rsidRPr="00053B21" w:rsidRDefault="00D96BDA" w:rsidP="00D96BDA">
      <w:pPr>
        <w:rPr>
          <w:rFonts w:ascii="Altone Trial" w:hAnsi="Altone Trial" w:cs="Arial"/>
          <w:color w:val="004379"/>
          <w:sz w:val="28"/>
          <w:szCs w:val="28"/>
          <w:lang w:val="fr-BE"/>
        </w:rPr>
      </w:pPr>
    </w:p>
    <w:p w14:paraId="36CA23A4" w14:textId="0093CEC4" w:rsidR="00D33068" w:rsidRPr="00053B21" w:rsidRDefault="00D21337" w:rsidP="00D33068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fr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Preneur d’assurance</w:t>
      </w:r>
    </w:p>
    <w:p w14:paraId="2C936B1F" w14:textId="77777777" w:rsidR="00D33068" w:rsidRPr="00053B21" w:rsidRDefault="00D33068" w:rsidP="00D33068">
      <w:pPr>
        <w:ind w:lef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78EF12D6" w14:textId="7491042E" w:rsidR="00D33068" w:rsidRPr="00053B21" w:rsidRDefault="00D33068" w:rsidP="00846892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om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5858C2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</w:t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………………………………………………………………………………………………….……………………………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.</w:t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</w:t>
      </w:r>
    </w:p>
    <w:p w14:paraId="0E04D9DB" w14:textId="1332C254" w:rsidR="00973DDD" w:rsidRPr="00053B21" w:rsidRDefault="006B4E2A" w:rsidP="00846892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Rue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………………………………………………………………………………………………………………..……….….……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.: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b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oite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>
        <w:rPr>
          <w:rFonts w:ascii="Altone Trial" w:hAnsi="Altone Trial" w:cs="Arial"/>
          <w:color w:val="004379"/>
          <w:sz w:val="20"/>
          <w:szCs w:val="20"/>
          <w:lang w:val="fr-BE"/>
        </w:rPr>
        <w:t>.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……..……………..….</w:t>
      </w:r>
    </w:p>
    <w:p w14:paraId="31C17ED3" w14:textId="18C2A402" w:rsidR="00D33068" w:rsidRPr="00053B21" w:rsidRDefault="006B4E2A" w:rsidP="00846892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Code postal </w:t>
      </w:r>
      <w:r w:rsidR="00D33068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D33068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…………………….…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</w:t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.…………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Ville </w:t>
      </w:r>
      <w:r w:rsidR="00D33068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.</w:t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.…</w:t>
      </w:r>
    </w:p>
    <w:p w14:paraId="7CADEB9F" w14:textId="3287E4D3" w:rsidR="00D33068" w:rsidRPr="00053B21" w:rsidRDefault="00D33068" w:rsidP="00846892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T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>é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l.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> 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……………………….…..………………………………..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Fax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> :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……………………….…..………………………………..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6B4E2A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Date de naissance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….…..…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/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 ………..…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/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…….…</w:t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..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</w:t>
      </w:r>
    </w:p>
    <w:p w14:paraId="5EF022CF" w14:textId="45A365E3" w:rsidR="005858C2" w:rsidRPr="00053B21" w:rsidRDefault="00D33068" w:rsidP="00846892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E-mail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25ADE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……………………………………………………………………………………………………………………….….…….…………………………………………………………………………………………………..</w:t>
      </w:r>
    </w:p>
    <w:p w14:paraId="0D085577" w14:textId="1D2ECA55" w:rsidR="00D33068" w:rsidRPr="00053B21" w:rsidRDefault="006B4E2A" w:rsidP="00846892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Numéro d’entreprise </w:t>
      </w:r>
      <w:r w:rsidR="00D33068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5858C2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325ADE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…………………………………………………………………………………………………………………………………………………………………………………….…….</w:t>
      </w:r>
    </w:p>
    <w:p w14:paraId="4D3659D8" w14:textId="48D30428" w:rsidR="00D33068" w:rsidRPr="00053B21" w:rsidRDefault="006B4E2A" w:rsidP="00846892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Type + année du diplôme </w:t>
      </w:r>
      <w:r w:rsidR="00D33068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5858C2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325ADE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…………………………………………………………………………………………………………………………………………………………………………………….…….</w:t>
      </w:r>
    </w:p>
    <w:p w14:paraId="23760571" w14:textId="43612B9F" w:rsidR="00325ADE" w:rsidRPr="00053B21" w:rsidRDefault="006B4E2A" w:rsidP="00846892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Votre activité principale normale </w:t>
      </w:r>
      <w:r w:rsidR="00D33068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25ADE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5858C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……………………………………………………………………………………………………………………….….……………………………………..….</w:t>
      </w:r>
    </w:p>
    <w:p w14:paraId="5F96FED8" w14:textId="566C1E48" w:rsidR="00846892" w:rsidRPr="00053B21" w:rsidRDefault="006B4E2A" w:rsidP="00846892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Matricule auprès de l’Ordre des </w:t>
      </w:r>
      <w:r w:rsidR="00846892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Architecte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s </w:t>
      </w:r>
      <w:r w:rsidR="00846892" w:rsidRPr="00053B21">
        <w:rPr>
          <w:rFonts w:ascii="Cambria" w:hAnsi="Cambria" w:cs="Cambria"/>
          <w:color w:val="004379"/>
          <w:sz w:val="18"/>
          <w:szCs w:val="18"/>
          <w:lang w:val="fr-BE"/>
        </w:rPr>
        <w:t> </w:t>
      </w:r>
      <w:r w:rsidR="00846892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(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si architecte</w:t>
      </w:r>
      <w:r w:rsidR="00846892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)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846892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846892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84689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</w:t>
      </w:r>
    </w:p>
    <w:p w14:paraId="0CADD789" w14:textId="77777777" w:rsidR="00325ADE" w:rsidRPr="00053B21" w:rsidRDefault="00325ADE" w:rsidP="00325ADE">
      <w:pPr>
        <w:ind w:righ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1FF474FD" w14:textId="7AB25623" w:rsidR="00325ADE" w:rsidRPr="00053B21" w:rsidRDefault="00325ADE" w:rsidP="00325AD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8472A" wp14:editId="4EDEFBEF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71519070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BDCF5" id="Afgeronde rechthoek 2" o:spid="_x0000_s1026" style="position:absolute;margin-left:286.6pt;margin-top:603.6pt;width:256.1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40385E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Maitre de l’ouvrage</w:t>
      </w:r>
    </w:p>
    <w:p w14:paraId="0038D5FF" w14:textId="77777777" w:rsidR="00325ADE" w:rsidRPr="00053B21" w:rsidRDefault="00325ADE" w:rsidP="00325ADE">
      <w:pPr>
        <w:ind w:lef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33C2E6B8" w14:textId="5D1A8063" w:rsidR="00325ADE" w:rsidRPr="00053B21" w:rsidRDefault="00325ADE" w:rsidP="00325ADE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m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…………………………………………………………………………………………………………………………………………………………………………………………………….…………………………….…</w:t>
      </w:r>
    </w:p>
    <w:p w14:paraId="6F0E2DED" w14:textId="74428AFE" w:rsidR="00973DDD" w:rsidRPr="00053B21" w:rsidRDefault="006B4E2A" w:rsidP="00973DDD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Rue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………………………………………………………………………………………………………………..……….….……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.: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b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oite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……………..……………..….</w:t>
      </w:r>
    </w:p>
    <w:p w14:paraId="261A43FD" w14:textId="2A1ECA4B" w:rsidR="00325ADE" w:rsidRPr="00053B21" w:rsidRDefault="006B4E2A" w:rsidP="00B174D6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Code postal </w:t>
      </w:r>
      <w:r w:rsidR="00325ADE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325ADE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…………………….……….………….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Ville </w:t>
      </w:r>
      <w:r w:rsidR="00325ADE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</w:t>
      </w:r>
    </w:p>
    <w:p w14:paraId="636B16DE" w14:textId="77777777" w:rsidR="00325ADE" w:rsidRPr="00053B21" w:rsidRDefault="00325ADE" w:rsidP="00B174D6">
      <w:pPr>
        <w:ind w:righ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5A872551" w14:textId="3E82395E" w:rsidR="00325ADE" w:rsidRPr="00053B21" w:rsidRDefault="00325ADE" w:rsidP="00325ADE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55437" wp14:editId="595CB8F7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69122949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1E6D" id="Afgeronde rechthoek 2" o:spid="_x0000_s1026" style="position:absolute;margin-left:286.6pt;margin-top:603.6pt;width:256.1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6B4E2A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Dessinateurs concernés</w:t>
      </w:r>
    </w:p>
    <w:p w14:paraId="0DAF8A4B" w14:textId="77777777" w:rsidR="00325ADE" w:rsidRPr="00053B21" w:rsidRDefault="00325ADE" w:rsidP="00325ADE">
      <w:pPr>
        <w:ind w:lef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22590802" w14:textId="4067AD46" w:rsidR="00325ADE" w:rsidRPr="00053B21" w:rsidRDefault="00325ADE" w:rsidP="00325ADE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Architect</w:t>
      </w:r>
      <w:r w:rsidR="006B4E2A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 xml:space="preserve">e </w:t>
      </w: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…………………………………………………………………………………………………………………………………………………………………………………………………….…………………………….…</w:t>
      </w:r>
    </w:p>
    <w:p w14:paraId="5BAA358F" w14:textId="5C386168" w:rsidR="00325ADE" w:rsidRPr="00053B21" w:rsidRDefault="006B4E2A" w:rsidP="00325ADE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À assurer </w:t>
      </w:r>
      <w:r w:rsidR="00325ADE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325ADE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91573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06128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on</w:t>
      </w:r>
      <w:r w:rsidR="00325ADE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  <w:t xml:space="preserve">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Capacité de sous-traitant </w:t>
      </w:r>
      <w:r w:rsidR="00325ADE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59716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69830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</w:p>
    <w:p w14:paraId="0F669FD3" w14:textId="75111709" w:rsidR="00973DDD" w:rsidRPr="00053B21" w:rsidRDefault="006B4E2A" w:rsidP="00973DDD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Rue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………………………………………………………………………………………………………………..……….….……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.: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b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oite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……………..……………..….</w:t>
      </w:r>
    </w:p>
    <w:p w14:paraId="69EC1010" w14:textId="71A71124" w:rsidR="00325ADE" w:rsidRPr="00053B21" w:rsidRDefault="006B4E2A" w:rsidP="00325ADE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Code postal :</w:t>
      </w:r>
      <w:r w:rsidR="00325ADE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…………………….……….………….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Ville </w:t>
      </w:r>
      <w:r w:rsidR="00325ADE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</w:t>
      </w:r>
    </w:p>
    <w:p w14:paraId="20311C3E" w14:textId="61350410" w:rsidR="00325ADE" w:rsidRPr="00053B21" w:rsidRDefault="00325ADE" w:rsidP="00325ADE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T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>é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l.: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……………………….…..………………………………..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Fax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> :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……………….……………………………..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E-mail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…………………………………………………………..…………………….</w:t>
      </w:r>
    </w:p>
    <w:p w14:paraId="1715359E" w14:textId="649435B0" w:rsidR="00325ADE" w:rsidRPr="00053B21" w:rsidRDefault="00325ADE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Honora</w:t>
      </w:r>
      <w:r w:rsidR="006B4E2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ires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………………………………………………………………………………………………….….…….………………………………………………………………………………………………..……………………..</w:t>
      </w:r>
    </w:p>
    <w:p w14:paraId="51AF6FF1" w14:textId="77777777" w:rsidR="00325ADE" w:rsidRPr="00053B21" w:rsidRDefault="00325ADE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5325CDEE" w14:textId="016A1A46" w:rsidR="00325ADE" w:rsidRPr="00053B21" w:rsidRDefault="00325ADE" w:rsidP="00325ADE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A</w:t>
      </w:r>
      <w:r w:rsidR="006B4E2A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utre(s) dessinateur(s</w:t>
      </w:r>
      <w:r w:rsidR="00B174D6"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)</w:t>
      </w:r>
      <w:r w:rsidR="006B4E2A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……………………………………………………………………………………………………………………………………………………………………………….…………………………….…</w:t>
      </w:r>
    </w:p>
    <w:p w14:paraId="66FE9519" w14:textId="6B4CCF64" w:rsidR="00834494" w:rsidRPr="00053B21" w:rsidRDefault="006B4E2A" w:rsidP="00834494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À assurer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6063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9146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  <w:t xml:space="preserve">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Capacité de sous-traitant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75724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84566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</w:p>
    <w:p w14:paraId="2C8542F6" w14:textId="1258F8D3" w:rsidR="00973DDD" w:rsidRPr="00053B21" w:rsidRDefault="00DF3958" w:rsidP="00973DDD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Rue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………………………………………………………………………………………………………………..……….….……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.: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b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oite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……………..……………..….</w:t>
      </w:r>
    </w:p>
    <w:p w14:paraId="1B0FD8E4" w14:textId="14A490BC" w:rsidR="00325ADE" w:rsidRPr="00053B21" w:rsidRDefault="00DF3958" w:rsidP="00325ADE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Code postal </w:t>
      </w:r>
      <w:r w:rsidR="00325ADE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325ADE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…………………….……….………….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Ville </w:t>
      </w:r>
      <w:r w:rsidR="00325ADE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25ADE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</w:t>
      </w:r>
    </w:p>
    <w:p w14:paraId="20E7AAAA" w14:textId="7D2318F0" w:rsidR="00B174D6" w:rsidRPr="00053B21" w:rsidRDefault="00DF3958" w:rsidP="00B174D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Type de mission </w:t>
      </w:r>
      <w:r w:rsidR="00B174D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B174D6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B174D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………………………………………………………………………………………………….……………………………………………………………………………………..……………………..</w:t>
      </w:r>
    </w:p>
    <w:p w14:paraId="092429B6" w14:textId="45D9BC86" w:rsidR="00325ADE" w:rsidRPr="00053B21" w:rsidRDefault="00325ADE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Honora</w:t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ires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………………………………………………………………………………………………….….…….………………………………………………………………………………………………..…………</w:t>
      </w:r>
      <w:r w:rsidR="00B174D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.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…………..</w:t>
      </w:r>
    </w:p>
    <w:p w14:paraId="771E48B9" w14:textId="77777777" w:rsidR="00B174D6" w:rsidRPr="00053B21" w:rsidRDefault="00B174D6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312FD6AB" w14:textId="092F3CC4" w:rsidR="00B174D6" w:rsidRPr="00053B21" w:rsidRDefault="00B174D6" w:rsidP="00B174D6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A</w:t>
      </w:r>
      <w:r w:rsidR="00DF3958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utre(s) dessinateur(s</w:t>
      </w: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)</w:t>
      </w:r>
      <w:r w:rsidR="00DF3958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……………………………………………………………………………………………………………………………………………………………………………….…………………………….…</w:t>
      </w:r>
    </w:p>
    <w:p w14:paraId="316CFF69" w14:textId="1DBC6F03" w:rsidR="00834494" w:rsidRPr="00053B21" w:rsidRDefault="00DF3958" w:rsidP="00834494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À assurer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62176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96014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  <w:t xml:space="preserve">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Capacité de sous-traitant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29218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3365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</w:p>
    <w:p w14:paraId="37149AD9" w14:textId="382A4A50" w:rsidR="00973DDD" w:rsidRPr="00053B21" w:rsidRDefault="00DF3958" w:rsidP="00973DDD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Rue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………………………………………………………………………………………………………………..……….….……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.: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b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oite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973DDD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="00973DDD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……………..……………..….</w:t>
      </w:r>
    </w:p>
    <w:p w14:paraId="2E577CC6" w14:textId="174B7E1B" w:rsidR="00B174D6" w:rsidRPr="00053B21" w:rsidRDefault="00DF3958" w:rsidP="00834494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Code postal </w:t>
      </w:r>
      <w:r w:rsidR="00B174D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B174D6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B174D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…………………….……….………….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Vill</w:t>
      </w:r>
      <w:r w:rsidR="00B174D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e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B174D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B174D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</w:t>
      </w:r>
    </w:p>
    <w:p w14:paraId="6D5A8028" w14:textId="427F9194" w:rsidR="00B174D6" w:rsidRPr="00053B21" w:rsidRDefault="00DF3958" w:rsidP="00834494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Type de mission </w:t>
      </w:r>
      <w:r w:rsidR="00B174D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B174D6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B174D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………………………………………………………………………………………………….……………………………………………………………………………………..……………………..</w:t>
      </w:r>
    </w:p>
    <w:p w14:paraId="43F382A1" w14:textId="630E8E29" w:rsidR="00B174D6" w:rsidRPr="00053B21" w:rsidRDefault="0040385E" w:rsidP="00834494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6F8E92" wp14:editId="146676AD">
                <wp:simplePos x="0" y="0"/>
                <wp:positionH relativeFrom="margin">
                  <wp:posOffset>-9525</wp:posOffset>
                </wp:positionH>
                <wp:positionV relativeFrom="paragraph">
                  <wp:posOffset>201930</wp:posOffset>
                </wp:positionV>
                <wp:extent cx="3648075" cy="624840"/>
                <wp:effectExtent l="0" t="0" r="0" b="3810"/>
                <wp:wrapNone/>
                <wp:docPr id="1227510549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82C41" w14:textId="1F535B7A" w:rsidR="0044714F" w:rsidRDefault="00F01BE9" w:rsidP="00544B1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SA</w:t>
                            </w:r>
                            <w:r w:rsidR="00544B13" w:rsidRPr="00B174D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Ides Ramboer</w:t>
                            </w:r>
                            <w:r w:rsidR="00544B13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Station</w:t>
                            </w:r>
                            <w:r w:rsidR="00DF3958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="00544B13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straat 112 – 8810 Lichtervelde</w:t>
                            </w:r>
                            <w:r w:rsidR="00544B13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04C5E245" w14:textId="3EADF8A2" w:rsidR="00544B13" w:rsidRPr="00F01BE9" w:rsidRDefault="00544B13" w:rsidP="00544B1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1BE9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  <w:t>T: +32 51 72 22 14</w:t>
                            </w:r>
                            <w:r w:rsidR="0040385E" w:rsidRPr="00F01BE9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hyperlink r:id="rId8" w:history="1">
                              <w:r w:rsidRPr="00F01BE9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en-US"/>
                                </w:rPr>
                                <w:t>info@idesramboer.be</w:t>
                              </w:r>
                            </w:hyperlink>
                            <w:r w:rsidRPr="00F01BE9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hyperlink r:id="rId9" w:history="1">
                              <w:r w:rsidRPr="00F01BE9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en-US"/>
                                </w:rPr>
                                <w:t>www.idesramboer.be</w:t>
                              </w:r>
                            </w:hyperlink>
                            <w:r w:rsidRPr="00F01BE9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6861974" w14:textId="10CC6A68" w:rsidR="00544B13" w:rsidRPr="00B174D6" w:rsidRDefault="00544B13" w:rsidP="00544B1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RPR Oostende – </w:t>
                            </w:r>
                            <w:r w:rsidR="0040385E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ON</w:t>
                            </w: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0419.181.243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8E92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.75pt;margin-top:15.9pt;width:287.25pt;height:49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3nGA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" filled="f" stroked="f" strokeweight=".5pt">
                <v:textbox>
                  <w:txbxContent>
                    <w:p w14:paraId="33282C41" w14:textId="1F535B7A" w:rsidR="0044714F" w:rsidRDefault="00F01BE9" w:rsidP="00544B1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>SA</w:t>
                      </w:r>
                      <w:r w:rsidR="00544B13" w:rsidRPr="00B174D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Ides Ramboer</w:t>
                      </w:r>
                      <w:r w:rsidR="00544B13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Station</w:t>
                      </w:r>
                      <w:r w:rsidR="00DF3958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</w:t>
                      </w:r>
                      <w:r w:rsidR="00544B13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straat 112 – 8810 Lichtervelde</w:t>
                      </w:r>
                      <w:r w:rsidR="00544B13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04C5E245" w14:textId="3EADF8A2" w:rsidR="00544B13" w:rsidRPr="00F01BE9" w:rsidRDefault="00544B13" w:rsidP="00544B1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</w:pPr>
                      <w:r w:rsidRPr="00F01BE9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  <w:t>T: +32 51 72 22 14</w:t>
                      </w:r>
                      <w:r w:rsidR="0040385E" w:rsidRPr="00F01BE9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hyperlink r:id="rId10" w:history="1">
                        <w:r w:rsidRPr="00F01BE9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en-US"/>
                          </w:rPr>
                          <w:t>info@idesramboer.be</w:t>
                        </w:r>
                      </w:hyperlink>
                      <w:r w:rsidRPr="00F01BE9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  <w:t xml:space="preserve"> – </w:t>
                      </w:r>
                      <w:hyperlink r:id="rId11" w:history="1">
                        <w:r w:rsidRPr="00F01BE9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en-US"/>
                          </w:rPr>
                          <w:t>www.idesramboer.be</w:t>
                        </w:r>
                      </w:hyperlink>
                      <w:r w:rsidRPr="00F01BE9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6861974" w14:textId="10CC6A68" w:rsidR="00544B13" w:rsidRPr="00B174D6" w:rsidRDefault="00544B13" w:rsidP="00544B1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RPR Oostende – </w:t>
                      </w:r>
                      <w:r w:rsidR="0040385E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ON</w:t>
                      </w: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0419.181.243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4D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Honora</w:t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ires </w:t>
      </w:r>
      <w:r w:rsidR="00B174D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B174D6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="00B174D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………………………………………………………………………………………………….….…….………………………………………………………………………………………………..………….…………..</w:t>
      </w:r>
    </w:p>
    <w:p w14:paraId="1C4F81B6" w14:textId="5AF18551" w:rsidR="00B174D6" w:rsidRPr="00053B21" w:rsidRDefault="00B174D6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39494F9D" w14:textId="72773A90" w:rsidR="00325ADE" w:rsidRPr="00053B21" w:rsidRDefault="00846892" w:rsidP="00325ADE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21A531" wp14:editId="1F72A0F1">
                <wp:simplePos x="0" y="0"/>
                <wp:positionH relativeFrom="column">
                  <wp:posOffset>3851910</wp:posOffset>
                </wp:positionH>
                <wp:positionV relativeFrom="paragraph">
                  <wp:posOffset>47901</wp:posOffset>
                </wp:positionV>
                <wp:extent cx="3251835" cy="1143635"/>
                <wp:effectExtent l="0" t="0" r="0" b="0"/>
                <wp:wrapNone/>
                <wp:docPr id="617492094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4363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58F1A" id="Afgeronde rechthoek 2" o:spid="_x0000_s1026" style="position:absolute;margin-left:303.3pt;margin-top:3.75pt;width:256.05pt;height:9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PkQ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0F8E20A5" w14:textId="4C80A064" w:rsidR="00325ADE" w:rsidRPr="00053B21" w:rsidRDefault="00325ADE" w:rsidP="00325ADE">
      <w:pPr>
        <w:spacing w:line="360" w:lineRule="auto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39B1BEED" w14:textId="77777777" w:rsidR="00BC4733" w:rsidRPr="00053B21" w:rsidRDefault="00BC4733" w:rsidP="00BC4733">
      <w:pPr>
        <w:ind w:left="-426" w:firstLine="426"/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  <w:r w:rsidRPr="00053B21">
        <w:rPr>
          <w:rFonts w:ascii="Arial" w:hAnsi="Arial" w:cs="Arial"/>
          <w:b/>
          <w:noProof/>
          <w:sz w:val="32"/>
          <w:szCs w:val="32"/>
          <w:lang w:val="fr-BE"/>
        </w:rPr>
        <w:drawing>
          <wp:anchor distT="0" distB="0" distL="114300" distR="114300" simplePos="0" relativeHeight="251697152" behindDoc="1" locked="0" layoutInCell="1" allowOverlap="1" wp14:anchorId="422C1790" wp14:editId="0CDB1A04">
            <wp:simplePos x="0" y="0"/>
            <wp:positionH relativeFrom="column">
              <wp:posOffset>3532505</wp:posOffset>
            </wp:positionH>
            <wp:positionV relativeFrom="paragraph">
              <wp:posOffset>23023</wp:posOffset>
            </wp:positionV>
            <wp:extent cx="2593340" cy="822325"/>
            <wp:effectExtent l="0" t="0" r="0" b="3175"/>
            <wp:wrapTight wrapText="bothSides">
              <wp:wrapPolygon edited="0">
                <wp:start x="0" y="0"/>
                <wp:lineTo x="0" y="21350"/>
                <wp:lineTo x="21473" y="21350"/>
                <wp:lineTo x="21473" y="0"/>
                <wp:lineTo x="0" y="0"/>
              </wp:wrapPolygon>
            </wp:wrapTight>
            <wp:docPr id="1688392594" name="Afbeelding 1688392594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21">
        <w:rPr>
          <w:rFonts w:ascii="Altone Trial" w:hAnsi="Altone Trial" w:cs="Arial"/>
          <w:b/>
          <w:bCs/>
          <w:noProof/>
          <w:color w:val="004379"/>
          <w:sz w:val="36"/>
          <w:szCs w:val="36"/>
          <w:lang w:val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B4D5D" wp14:editId="722B2DCB">
                <wp:simplePos x="0" y="0"/>
                <wp:positionH relativeFrom="column">
                  <wp:posOffset>-1112062</wp:posOffset>
                </wp:positionH>
                <wp:positionV relativeFrom="paragraph">
                  <wp:posOffset>-803142</wp:posOffset>
                </wp:positionV>
                <wp:extent cx="2913321" cy="808075"/>
                <wp:effectExtent l="0" t="0" r="0" b="5080"/>
                <wp:wrapNone/>
                <wp:docPr id="476121479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80807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C9B7C3" id="Afgeronde rechthoek 2" o:spid="_x0000_s1026" style="position:absolute;margin-left:-87.55pt;margin-top:-63.25pt;width:229.4pt;height:63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72F65672" w14:textId="77777777" w:rsidR="00BC4733" w:rsidRPr="00053B21" w:rsidRDefault="00BC4733" w:rsidP="00BC4733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205A18ED" w14:textId="77777777" w:rsidR="00BC4733" w:rsidRPr="00053B21" w:rsidRDefault="00BC4733" w:rsidP="00BC4733">
      <w:pPr>
        <w:rPr>
          <w:rFonts w:ascii="Altone Trial" w:hAnsi="Altone Trial" w:cs="Arial"/>
          <w:color w:val="004379"/>
          <w:sz w:val="28"/>
          <w:szCs w:val="28"/>
          <w:lang w:val="fr-BE"/>
        </w:rPr>
      </w:pPr>
    </w:p>
    <w:p w14:paraId="496EAD37" w14:textId="77777777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28"/>
          <w:szCs w:val="28"/>
          <w:lang w:val="fr-BE"/>
        </w:rPr>
      </w:pPr>
    </w:p>
    <w:p w14:paraId="484BF6FA" w14:textId="77777777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46CE458B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A</w:t>
      </w:r>
      <w:r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utre(s) dessinateur(s</w:t>
      </w: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)</w:t>
      </w:r>
      <w:r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……………………………………………………………………………………………………………………………………………………………………………….…………………………….…</w:t>
      </w:r>
    </w:p>
    <w:p w14:paraId="724EB238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À assurer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21081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6733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  <w:t xml:space="preserve">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Capacité de sous-traitant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60410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97775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</w:p>
    <w:p w14:paraId="50180E8C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Rue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………………………………………………………………………………………………………………..……….….……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b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oite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……………..……………..….</w:t>
      </w:r>
    </w:p>
    <w:p w14:paraId="45F2E29B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Code postal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…………………….……….………….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Vill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e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</w:t>
      </w:r>
    </w:p>
    <w:p w14:paraId="11EC34AB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Type de mission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………………………………………………………………………………………………….……………………………………………………………………………………..……………………..</w:t>
      </w:r>
    </w:p>
    <w:p w14:paraId="2DAD4E3A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Honora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ires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………………………………………………………………………………………………….….…….………………………………………………………………………………………………..………….…………..</w:t>
      </w:r>
    </w:p>
    <w:p w14:paraId="5EF9F9D5" w14:textId="77777777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1BD2880E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A</w:t>
      </w:r>
      <w:r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utre(s) dessinateur(s</w:t>
      </w: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)</w:t>
      </w:r>
      <w:r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u w:val="single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……………………………………………………………………………………………………………………………………………………………………………….…………………………….…</w:t>
      </w:r>
    </w:p>
    <w:p w14:paraId="76BA536E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À assurer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5548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22629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  <w:t xml:space="preserve">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Capacité de sous-traitant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10870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9683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</w:p>
    <w:p w14:paraId="651F94B3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Rue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………………………………………………………………………………………………………………..……….….……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b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oite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……………..……………..….</w:t>
      </w:r>
    </w:p>
    <w:p w14:paraId="07988D0B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Code postal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…………………….……….………….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Vill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e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</w:t>
      </w:r>
    </w:p>
    <w:p w14:paraId="026795B3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Type de mission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………………………………………………………………………………………………….……………………………………………………………………………………..……………………..</w:t>
      </w:r>
    </w:p>
    <w:p w14:paraId="5AE69811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Honora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ires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………………………………………………………………………………………………….….…….………………………………………………………………………………………………..………….…………..</w:t>
      </w:r>
    </w:p>
    <w:p w14:paraId="345FD66A" w14:textId="77777777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0A102A2B" w14:textId="1E81F33E" w:rsidR="00BC4733" w:rsidRPr="00053B21" w:rsidRDefault="00BC4733" w:rsidP="00BC473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E478F" wp14:editId="3E4BF4F8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405248878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7E9BC" id="Afgeronde rechthoek 2" o:spid="_x0000_s1026" style="position:absolute;margin-left:286.6pt;margin-top:603.6pt;width:256.15pt;height:8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DF3958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Entrepreneur général ou principal</w:t>
      </w:r>
      <w:r w:rsidRPr="00053B21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 xml:space="preserve"> </w:t>
      </w:r>
      <w:r w:rsidRPr="00053B21">
        <w:rPr>
          <w:rFonts w:ascii="Cambria" w:hAnsi="Cambria" w:cs="Arial"/>
          <w:color w:val="004379"/>
          <w:sz w:val="16"/>
          <w:szCs w:val="16"/>
          <w:lang w:val="fr-BE"/>
        </w:rPr>
        <w:t>(</w:t>
      </w:r>
      <w:r w:rsidR="00DF3958">
        <w:rPr>
          <w:rFonts w:ascii="Cambria" w:hAnsi="Cambria" w:cs="Arial"/>
          <w:color w:val="004379"/>
          <w:sz w:val="16"/>
          <w:szCs w:val="16"/>
          <w:lang w:val="fr-BE"/>
        </w:rPr>
        <w:t>si déjà connu</w:t>
      </w:r>
      <w:r w:rsidRPr="00053B21">
        <w:rPr>
          <w:rFonts w:ascii="Cambria" w:hAnsi="Cambria" w:cs="Arial"/>
          <w:color w:val="004379"/>
          <w:sz w:val="16"/>
          <w:szCs w:val="16"/>
          <w:lang w:val="fr-BE"/>
        </w:rPr>
        <w:t>)</w:t>
      </w:r>
    </w:p>
    <w:p w14:paraId="292E5CD5" w14:textId="77777777" w:rsidR="00BC4733" w:rsidRPr="00053B21" w:rsidRDefault="00BC4733" w:rsidP="00BC4733">
      <w:pPr>
        <w:ind w:lef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72AC2D78" w14:textId="3004801C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m</w:t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> 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No. d’enreg.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……………………………………………..………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</w:p>
    <w:p w14:paraId="48FAFB8E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Rue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………………………………………………………………………………………………………………..……….….……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……………………….…..………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b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oite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……………..……………..….</w:t>
      </w:r>
    </w:p>
    <w:p w14:paraId="5F915239" w14:textId="77777777" w:rsidR="00DF3958" w:rsidRPr="00053B21" w:rsidRDefault="00DF3958" w:rsidP="00DF3958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Code postal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…………………….……….………….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Vill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e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</w:t>
      </w:r>
    </w:p>
    <w:p w14:paraId="0B89FB16" w14:textId="77777777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7FB7B2FC" w14:textId="0765A1CC" w:rsidR="00BC4733" w:rsidRPr="00053B21" w:rsidRDefault="00BC4733" w:rsidP="00BC473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187493" wp14:editId="2D3CE6E6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111743556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0BCF" id="Afgeronde rechthoek 2" o:spid="_x0000_s1026" style="position:absolute;margin-left:286.6pt;margin-top:603.6pt;width:256.15pt;height:8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Pr="00053B21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Ant</w:t>
      </w:r>
      <w:r w:rsidR="00DF3958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écédents de toutes les personnes à assurer</w:t>
      </w:r>
      <w:r w:rsidRPr="00053B21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 xml:space="preserve"> </w:t>
      </w:r>
      <w:r w:rsidRPr="00053B21">
        <w:rPr>
          <w:rFonts w:ascii="Cambria" w:hAnsi="Cambria" w:cs="Arial"/>
          <w:color w:val="004379"/>
          <w:sz w:val="16"/>
          <w:szCs w:val="16"/>
          <w:lang w:val="fr-BE"/>
        </w:rPr>
        <w:t>(</w:t>
      </w:r>
      <w:r w:rsidR="00DF3958">
        <w:rPr>
          <w:rFonts w:ascii="Cambria" w:hAnsi="Cambria" w:cs="Arial"/>
          <w:color w:val="004379"/>
          <w:sz w:val="16"/>
          <w:szCs w:val="16"/>
          <w:lang w:val="fr-BE"/>
        </w:rPr>
        <w:t>prière de répondre à toutes les questions</w:t>
      </w:r>
      <w:r w:rsidRPr="00053B21">
        <w:rPr>
          <w:rFonts w:ascii="Cambria" w:hAnsi="Cambria" w:cs="Arial"/>
          <w:color w:val="004379"/>
          <w:sz w:val="16"/>
          <w:szCs w:val="16"/>
          <w:lang w:val="fr-BE"/>
        </w:rPr>
        <w:t>)</w:t>
      </w:r>
    </w:p>
    <w:p w14:paraId="455A637C" w14:textId="77777777" w:rsidR="00BC4733" w:rsidRPr="00053B21" w:rsidRDefault="00BC4733" w:rsidP="00BC4733">
      <w:pPr>
        <w:ind w:lef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2F900A92" w14:textId="70FCBDBC" w:rsidR="00BC4733" w:rsidRPr="00053B21" w:rsidRDefault="00DF3958" w:rsidP="00BC4733">
      <w:pPr>
        <w:pStyle w:val="Lijstalinea"/>
        <w:numPr>
          <w:ilvl w:val="1"/>
          <w:numId w:val="2"/>
        </w:numPr>
        <w:rPr>
          <w:rFonts w:ascii="Cambria" w:hAnsi="Cambria" w:cs="Arial"/>
          <w:color w:val="004379"/>
          <w:sz w:val="21"/>
          <w:szCs w:val="21"/>
          <w:lang w:val="fr-BE"/>
        </w:rPr>
      </w:pPr>
      <w:r>
        <w:rPr>
          <w:rFonts w:ascii="Cambria" w:hAnsi="Cambria" w:cs="Arial"/>
          <w:color w:val="004379"/>
          <w:sz w:val="20"/>
          <w:szCs w:val="20"/>
          <w:lang w:val="fr-BE"/>
        </w:rPr>
        <w:t>Les personnes à assurer sont-elles, en ce moment, assurées pour les responsabilité professionnelle (ou l’ont-elles déjà été</w:t>
      </w:r>
      <w:r w:rsidR="00BC4733" w:rsidRPr="00053B21">
        <w:rPr>
          <w:rFonts w:ascii="Cambria" w:hAnsi="Cambria" w:cs="Arial"/>
          <w:color w:val="004379"/>
          <w:sz w:val="20"/>
          <w:szCs w:val="20"/>
          <w:lang w:val="fr-BE"/>
        </w:rPr>
        <w:t>)</w:t>
      </w:r>
      <w:r>
        <w:rPr>
          <w:rFonts w:ascii="Cambria" w:hAnsi="Cambria" w:cs="Arial"/>
          <w:color w:val="004379"/>
          <w:sz w:val="20"/>
          <w:szCs w:val="20"/>
          <w:lang w:val="fr-BE"/>
        </w:rPr>
        <w:t> ?</w:t>
      </w:r>
    </w:p>
    <w:p w14:paraId="37A76224" w14:textId="3F22BF83" w:rsidR="00BC4733" w:rsidRPr="00053B21" w:rsidRDefault="00BC4733" w:rsidP="00BC4733">
      <w:pPr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</w:p>
    <w:p w14:paraId="28C7453B" w14:textId="000285AF" w:rsidR="00BC4733" w:rsidRPr="00053B21" w:rsidRDefault="00C826A4" w:rsidP="00544B13">
      <w:pPr>
        <w:spacing w:line="360" w:lineRule="auto"/>
        <w:rPr>
          <w:rFonts w:ascii="Altone Trial" w:hAnsi="Altone Trial" w:cs="Arial"/>
          <w:color w:val="004379"/>
          <w:sz w:val="18"/>
          <w:szCs w:val="18"/>
          <w:lang w:val="fr-BE"/>
        </w:rPr>
      </w:pPr>
      <w:r w:rsidRPr="00053B21">
        <w:rPr>
          <w:rFonts w:ascii="Altone Trial" w:hAnsi="Altone Trial" w:cs="Arial"/>
          <w:color w:val="B2B2B2"/>
          <w:sz w:val="18"/>
          <w:szCs w:val="18"/>
          <w:lang w:val="fr-BE"/>
        </w:rPr>
        <w:t xml:space="preserve">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20109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DF3958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 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42268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="00DF3958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="00834494"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="00BC4733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>Si oui, chez quelle société ?</w:t>
      </w:r>
      <w:r w:rsidR="00BC4733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+ </w:t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indiquer le numéro de la police </w:t>
      </w:r>
      <w:r w:rsidR="00BC4733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</w:p>
    <w:p w14:paraId="0DE0AEE7" w14:textId="4BEB82B4" w:rsidR="00BC4733" w:rsidRPr="00053B21" w:rsidRDefault="00544B13" w:rsidP="00544B13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br/>
      </w:r>
      <w:r w:rsidR="00BC4733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.</w:t>
      </w:r>
    </w:p>
    <w:p w14:paraId="5AD88AB6" w14:textId="77777777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72086286" w14:textId="7AFF3776" w:rsidR="00544B13" w:rsidRPr="00053B21" w:rsidRDefault="00DF3958" w:rsidP="00544B13">
      <w:pPr>
        <w:pStyle w:val="Lijstalinea"/>
        <w:numPr>
          <w:ilvl w:val="1"/>
          <w:numId w:val="2"/>
        </w:numPr>
        <w:rPr>
          <w:rFonts w:ascii="Cambria" w:hAnsi="Cambria" w:cs="Arial"/>
          <w:color w:val="004379"/>
          <w:sz w:val="21"/>
          <w:szCs w:val="21"/>
          <w:lang w:val="fr-BE"/>
        </w:rPr>
      </w:pPr>
      <w:r>
        <w:rPr>
          <w:rFonts w:ascii="Cambria" w:hAnsi="Cambria" w:cs="Arial"/>
          <w:color w:val="004379"/>
          <w:sz w:val="20"/>
          <w:szCs w:val="20"/>
          <w:lang w:val="fr-BE"/>
        </w:rPr>
        <w:t>Leur police a-t-elle été résiliée par l’assureur / la couverture a-t-elle été refusée par un assureur ?</w:t>
      </w:r>
    </w:p>
    <w:p w14:paraId="46B8B387" w14:textId="77777777" w:rsidR="00544B13" w:rsidRPr="00053B21" w:rsidRDefault="00544B13" w:rsidP="00544B13">
      <w:pPr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</w:p>
    <w:p w14:paraId="36CC1DD5" w14:textId="62C27AC2" w:rsidR="00544B13" w:rsidRPr="00053B21" w:rsidRDefault="00834494" w:rsidP="00C826A4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B2B2B2"/>
          <w:sz w:val="18"/>
          <w:szCs w:val="18"/>
          <w:lang w:val="fr-BE"/>
        </w:rPr>
        <w:t xml:space="preserve">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21416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DF3958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 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8189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="00DF3958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>Si oui, quand ?</w:t>
      </w:r>
      <w:r w:rsidR="00544B13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544B13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</w:t>
      </w:r>
      <w:r w:rsidR="00C826A4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…..</w:t>
      </w:r>
      <w:r w:rsidR="00544B13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…………. </w:t>
      </w:r>
      <w:r w:rsidR="00DF395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Pourquoi ? </w:t>
      </w:r>
      <w:r w:rsidR="00544B13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544B13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…….</w:t>
      </w:r>
    </w:p>
    <w:p w14:paraId="6470DAA0" w14:textId="77777777" w:rsidR="00544B13" w:rsidRPr="00053B21" w:rsidRDefault="00544B13" w:rsidP="00544B13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5326694F" w14:textId="53E14BAB" w:rsidR="00544B13" w:rsidRPr="00053B21" w:rsidRDefault="00834494" w:rsidP="00544B13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56640482" w14:textId="77777777" w:rsidR="00834494" w:rsidRPr="00053B21" w:rsidRDefault="00834494" w:rsidP="00544B13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272C86BF" w14:textId="536BFFC7" w:rsidR="00544B13" w:rsidRPr="00053B21" w:rsidRDefault="00DF3958" w:rsidP="00544B13">
      <w:pPr>
        <w:pStyle w:val="Lijstalinea"/>
        <w:numPr>
          <w:ilvl w:val="1"/>
          <w:numId w:val="2"/>
        </w:numPr>
        <w:rPr>
          <w:rFonts w:ascii="Cambria" w:hAnsi="Cambria" w:cs="Arial"/>
          <w:color w:val="004379"/>
          <w:sz w:val="21"/>
          <w:szCs w:val="21"/>
          <w:lang w:val="fr-BE"/>
        </w:rPr>
      </w:pPr>
      <w:r>
        <w:rPr>
          <w:rFonts w:ascii="Cambria" w:hAnsi="Cambria" w:cs="Arial"/>
          <w:color w:val="004379"/>
          <w:sz w:val="20"/>
          <w:szCs w:val="20"/>
          <w:lang w:val="fr-BE"/>
        </w:rPr>
        <w:t>Leur responsabilité professionnelle a-t-elle déjà été compromise</w:t>
      </w:r>
      <w:r w:rsidR="004C35F8">
        <w:rPr>
          <w:rFonts w:ascii="Cambria" w:hAnsi="Cambria" w:cs="Arial"/>
          <w:color w:val="004379"/>
          <w:sz w:val="20"/>
          <w:szCs w:val="20"/>
          <w:lang w:val="fr-BE"/>
        </w:rPr>
        <w:t xml:space="preserve"> dans le courant des 10 dernières années ?</w:t>
      </w:r>
    </w:p>
    <w:p w14:paraId="723A1C95" w14:textId="77777777" w:rsidR="00544B13" w:rsidRPr="00053B21" w:rsidRDefault="00544B13" w:rsidP="00544B13">
      <w:pPr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</w:p>
    <w:p w14:paraId="0CE468C5" w14:textId="2FE56B03" w:rsidR="00C826A4" w:rsidRPr="00053B21" w:rsidRDefault="00834494" w:rsidP="00C826A4">
      <w:pP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</w:pPr>
      <w:r w:rsidRPr="00053B21">
        <w:rPr>
          <w:rFonts w:ascii="Altone Trial" w:hAnsi="Altone Trial" w:cs="Arial"/>
          <w:color w:val="B2B2B2"/>
          <w:sz w:val="18"/>
          <w:szCs w:val="18"/>
          <w:lang w:val="fr-BE"/>
        </w:rPr>
        <w:t xml:space="preserve">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2847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4C35F8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 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23718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="004C35F8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</w:p>
    <w:p w14:paraId="296C500C" w14:textId="77777777" w:rsidR="00834494" w:rsidRPr="00053B21" w:rsidRDefault="00834494" w:rsidP="00C826A4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3A4C0D79" w14:textId="3C3D46F7" w:rsidR="00544B13" w:rsidRPr="00053B21" w:rsidRDefault="004C35F8" w:rsidP="00544B13">
      <w:pPr>
        <w:pStyle w:val="Lijstalinea"/>
        <w:numPr>
          <w:ilvl w:val="1"/>
          <w:numId w:val="2"/>
        </w:numPr>
        <w:rPr>
          <w:rFonts w:ascii="Cambria" w:hAnsi="Cambria" w:cs="Arial"/>
          <w:color w:val="004379"/>
          <w:sz w:val="21"/>
          <w:szCs w:val="21"/>
          <w:lang w:val="fr-BE"/>
        </w:rPr>
      </w:pPr>
      <w:r>
        <w:rPr>
          <w:rFonts w:ascii="Cambria" w:hAnsi="Cambria" w:cs="Arial"/>
          <w:color w:val="004379"/>
          <w:sz w:val="20"/>
          <w:szCs w:val="20"/>
          <w:lang w:val="fr-BE"/>
        </w:rPr>
        <w:t>Y a-t-il des sinistres qui ont été réglés et/ou qui sont actuellement pendants ?</w:t>
      </w:r>
    </w:p>
    <w:p w14:paraId="12ADA2E5" w14:textId="77777777" w:rsidR="00544B13" w:rsidRPr="00053B21" w:rsidRDefault="00544B13" w:rsidP="00544B13">
      <w:pPr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ab/>
      </w:r>
    </w:p>
    <w:p w14:paraId="0324EAB0" w14:textId="529E1B9E" w:rsidR="00544B13" w:rsidRPr="00053B21" w:rsidRDefault="00834494" w:rsidP="00544B13">
      <w:pPr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</w:pPr>
      <w:r w:rsidRPr="00053B21">
        <w:rPr>
          <w:rFonts w:ascii="Altone Trial" w:hAnsi="Altone Trial" w:cs="Arial"/>
          <w:color w:val="B2B2B2"/>
          <w:sz w:val="18"/>
          <w:szCs w:val="18"/>
          <w:lang w:val="fr-BE"/>
        </w:rPr>
        <w:t xml:space="preserve">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9890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4C35F8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Oui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 xml:space="preserve">        </w:t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70406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  <w:r w:rsidR="004C35F8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n</w:t>
      </w:r>
    </w:p>
    <w:p w14:paraId="716513A7" w14:textId="77777777" w:rsidR="00834494" w:rsidRPr="00053B21" w:rsidRDefault="00834494" w:rsidP="00544B13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5B8044A7" w14:textId="3D97DB47" w:rsidR="00544B13" w:rsidRPr="00053B21" w:rsidRDefault="004C35F8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Si oui, communiquer la date, la cause, la nature et l’ampleur des dommages :</w:t>
      </w:r>
    </w:p>
    <w:p w14:paraId="62D69541" w14:textId="77777777" w:rsidR="00544B13" w:rsidRPr="00053B21" w:rsidRDefault="00544B13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2E8C4D52" w14:textId="77777777" w:rsidR="00544B13" w:rsidRPr="00053B21" w:rsidRDefault="00544B13" w:rsidP="00544B13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577F18BB" w14:textId="77777777" w:rsidR="00544B13" w:rsidRPr="00053B21" w:rsidRDefault="00544B13" w:rsidP="00544B13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667010EE" w14:textId="77777777" w:rsidR="00544B13" w:rsidRPr="00053B21" w:rsidRDefault="00544B1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404E518B" w14:textId="5F4D3DE3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179B0AC7" w14:textId="5FD78B0B" w:rsidR="00BC4733" w:rsidRPr="00053B21" w:rsidRDefault="005779F5" w:rsidP="00BC4733">
      <w:pPr>
        <w:spacing w:line="360" w:lineRule="auto"/>
        <w:rPr>
          <w:rFonts w:ascii="Altone Trial" w:hAnsi="Altone Trial" w:cs="Arial"/>
          <w:color w:val="004379"/>
          <w:sz w:val="18"/>
          <w:szCs w:val="18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FDFF0F" wp14:editId="2D2EC9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48075" cy="624840"/>
                <wp:effectExtent l="0" t="0" r="0" b="3810"/>
                <wp:wrapNone/>
                <wp:docPr id="1667431583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FAA67" w14:textId="47BE0BB6" w:rsidR="005779F5" w:rsidRDefault="00F01BE9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SA</w:t>
                            </w:r>
                            <w:r w:rsidR="005779F5" w:rsidRPr="00B174D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Ides Ramboer</w:t>
                            </w:r>
                            <w:r w:rsidR="005779F5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Station</w:t>
                            </w:r>
                            <w:r w:rsid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="005779F5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straat 112 – 8810 Lichtervelde</w:t>
                            </w:r>
                            <w:r w:rsid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4889154C" w14:textId="77777777" w:rsidR="005779F5" w:rsidRPr="005779F5" w:rsidRDefault="005779F5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T: +32 51 72 22 14 - </w:t>
                            </w:r>
                            <w:hyperlink r:id="rId12" w:history="1">
                              <w:r w:rsidRPr="005779F5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BE"/>
                                </w:rPr>
                                <w:t>info@idesramboer.be</w:t>
                              </w:r>
                            </w:hyperlink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 – </w:t>
                            </w:r>
                            <w:hyperlink r:id="rId13" w:history="1">
                              <w:r w:rsidRPr="005779F5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BE"/>
                                </w:rPr>
                                <w:t>www.idesramboer.be</w:t>
                              </w:r>
                            </w:hyperlink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</w:p>
                          <w:p w14:paraId="4E02E351" w14:textId="77777777" w:rsidR="005779F5" w:rsidRPr="00B174D6" w:rsidRDefault="005779F5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RPR Oostende – ON 0419.181.243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FF0F" id="_x0000_s1027" type="#_x0000_t202" style="position:absolute;margin-left:0;margin-top:0;width:287.25pt;height:49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zQGg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" filled="f" stroked="f" strokeweight=".5pt">
                <v:textbox>
                  <w:txbxContent>
                    <w:p w14:paraId="5E8FAA67" w14:textId="47BE0BB6" w:rsidR="005779F5" w:rsidRDefault="00F01BE9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>SA</w:t>
                      </w:r>
                      <w:r w:rsidR="005779F5" w:rsidRPr="00B174D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Ides Ramboer</w:t>
                      </w:r>
                      <w:r w:rsidR="005779F5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Station</w:t>
                      </w:r>
                      <w:r w:rsid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</w:t>
                      </w:r>
                      <w:r w:rsidR="005779F5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straat 112 – 8810 Lichtervelde</w:t>
                      </w:r>
                      <w:r w:rsid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4889154C" w14:textId="77777777" w:rsidR="005779F5" w:rsidRPr="005779F5" w:rsidRDefault="005779F5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</w:pPr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T: +32 51 72 22 14 - </w:t>
                      </w:r>
                      <w:hyperlink r:id="rId14" w:history="1">
                        <w:r w:rsidRPr="005779F5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BE"/>
                          </w:rPr>
                          <w:t>info@idesramboer.be</w:t>
                        </w:r>
                      </w:hyperlink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 – </w:t>
                      </w:r>
                      <w:hyperlink r:id="rId15" w:history="1">
                        <w:r w:rsidRPr="005779F5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BE"/>
                          </w:rPr>
                          <w:t>www.idesramboer.be</w:t>
                        </w:r>
                      </w:hyperlink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</w:p>
                    <w:p w14:paraId="4E02E351" w14:textId="77777777" w:rsidR="005779F5" w:rsidRPr="00B174D6" w:rsidRDefault="005779F5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RPR Oostende – ON 0419.181.243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33F"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AA05B" wp14:editId="699D9CA7">
                <wp:simplePos x="0" y="0"/>
                <wp:positionH relativeFrom="column">
                  <wp:posOffset>3839845</wp:posOffset>
                </wp:positionH>
                <wp:positionV relativeFrom="paragraph">
                  <wp:posOffset>43864</wp:posOffset>
                </wp:positionV>
                <wp:extent cx="3251835" cy="1143635"/>
                <wp:effectExtent l="0" t="0" r="0" b="0"/>
                <wp:wrapNone/>
                <wp:docPr id="1186614147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4363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4F9D0" id="Afgeronde rechthoek 2" o:spid="_x0000_s1026" style="position:absolute;margin-left:302.35pt;margin-top:3.45pt;width:256.05pt;height:9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PkQ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31F9407F" w14:textId="77777777" w:rsidR="00BC4733" w:rsidRPr="00053B21" w:rsidRDefault="00BC4733" w:rsidP="00BC4733">
      <w:pPr>
        <w:spacing w:line="360" w:lineRule="auto"/>
        <w:rPr>
          <w:rFonts w:ascii="Altone Trial" w:hAnsi="Altone Trial" w:cs="Arial"/>
          <w:color w:val="004379"/>
          <w:sz w:val="20"/>
          <w:szCs w:val="20"/>
          <w:lang w:val="fr-BE"/>
        </w:rPr>
      </w:pPr>
    </w:p>
    <w:p w14:paraId="5105F7E8" w14:textId="77777777" w:rsidR="00544B13" w:rsidRPr="00053B21" w:rsidRDefault="00544B13" w:rsidP="00544B13">
      <w:pPr>
        <w:ind w:left="-426" w:firstLine="426"/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  <w:r w:rsidRPr="00053B21">
        <w:rPr>
          <w:rFonts w:ascii="Arial" w:hAnsi="Arial" w:cs="Arial"/>
          <w:b/>
          <w:noProof/>
          <w:sz w:val="32"/>
          <w:szCs w:val="32"/>
          <w:lang w:val="fr-BE"/>
        </w:rPr>
        <w:lastRenderedPageBreak/>
        <w:drawing>
          <wp:anchor distT="0" distB="0" distL="114300" distR="114300" simplePos="0" relativeHeight="251744256" behindDoc="1" locked="0" layoutInCell="1" allowOverlap="1" wp14:anchorId="5CE1AEE3" wp14:editId="58FF1CB2">
            <wp:simplePos x="0" y="0"/>
            <wp:positionH relativeFrom="column">
              <wp:posOffset>3533140</wp:posOffset>
            </wp:positionH>
            <wp:positionV relativeFrom="paragraph">
              <wp:posOffset>23658</wp:posOffset>
            </wp:positionV>
            <wp:extent cx="2593340" cy="822325"/>
            <wp:effectExtent l="0" t="0" r="0" b="3175"/>
            <wp:wrapTight wrapText="bothSides">
              <wp:wrapPolygon edited="0">
                <wp:start x="0" y="0"/>
                <wp:lineTo x="0" y="21350"/>
                <wp:lineTo x="21473" y="21350"/>
                <wp:lineTo x="21473" y="0"/>
                <wp:lineTo x="0" y="0"/>
              </wp:wrapPolygon>
            </wp:wrapTight>
            <wp:docPr id="865185963" name="Afbeelding 865185963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21">
        <w:rPr>
          <w:rFonts w:ascii="Altone Trial" w:hAnsi="Altone Trial" w:cs="Arial"/>
          <w:b/>
          <w:bCs/>
          <w:noProof/>
          <w:color w:val="004379"/>
          <w:sz w:val="36"/>
          <w:szCs w:val="36"/>
          <w:lang w:val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FCB786" wp14:editId="025A5711">
                <wp:simplePos x="0" y="0"/>
                <wp:positionH relativeFrom="column">
                  <wp:posOffset>-1112062</wp:posOffset>
                </wp:positionH>
                <wp:positionV relativeFrom="paragraph">
                  <wp:posOffset>-803142</wp:posOffset>
                </wp:positionV>
                <wp:extent cx="2913321" cy="808075"/>
                <wp:effectExtent l="0" t="0" r="0" b="5080"/>
                <wp:wrapNone/>
                <wp:docPr id="2132566924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80807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F1852" id="Afgeronde rechthoek 2" o:spid="_x0000_s1026" style="position:absolute;margin-left:-87.55pt;margin-top:-63.25pt;width:229.4pt;height:63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6D045FC9" w14:textId="77777777" w:rsidR="00544B13" w:rsidRPr="00053B21" w:rsidRDefault="00544B13" w:rsidP="00544B13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5BDBA06C" w14:textId="77777777" w:rsidR="00544B13" w:rsidRPr="00053B21" w:rsidRDefault="00544B13" w:rsidP="00544B13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2B9E7143" w14:textId="77777777" w:rsidR="00544B13" w:rsidRPr="00053B21" w:rsidRDefault="00544B13" w:rsidP="00544B13">
      <w:pPr>
        <w:rPr>
          <w:rFonts w:ascii="Altone Trial" w:hAnsi="Altone Trial" w:cs="Arial"/>
          <w:color w:val="004379"/>
          <w:sz w:val="28"/>
          <w:szCs w:val="28"/>
          <w:lang w:val="fr-BE"/>
        </w:rPr>
      </w:pPr>
    </w:p>
    <w:p w14:paraId="786BD8E6" w14:textId="18AB0860" w:rsidR="00544B13" w:rsidRPr="00053B21" w:rsidRDefault="004C35F8" w:rsidP="00544B13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fr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Mission à assurer</w:t>
      </w:r>
    </w:p>
    <w:p w14:paraId="5C6CED48" w14:textId="77777777" w:rsidR="00544B13" w:rsidRPr="00053B21" w:rsidRDefault="00544B13" w:rsidP="00544B13">
      <w:pPr>
        <w:ind w:lef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60BA1E15" w14:textId="3F1C2797" w:rsidR="00C826A4" w:rsidRPr="004C35F8" w:rsidRDefault="004C35F8" w:rsidP="00C826A4">
      <w:pPr>
        <w:pStyle w:val="Lijstalinea"/>
        <w:numPr>
          <w:ilvl w:val="0"/>
          <w:numId w:val="3"/>
        </w:numPr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4C35F8">
        <w:rPr>
          <w:rFonts w:ascii="Altone Trial" w:hAnsi="Altone Trial" w:cs="Arial"/>
          <w:color w:val="004379"/>
          <w:sz w:val="20"/>
          <w:szCs w:val="20"/>
          <w:lang w:val="fr-BE"/>
        </w:rPr>
        <w:t>Description de votre mission (sans tenir compte du fait si certaines tâches sont passées à un sous-traitant</w:t>
      </w:r>
      <w:r w:rsidR="00C826A4" w:rsidRPr="004C35F8">
        <w:rPr>
          <w:rFonts w:ascii="Altone Trial" w:hAnsi="Altone Trial" w:cs="Arial"/>
          <w:color w:val="004379"/>
          <w:sz w:val="20"/>
          <w:szCs w:val="20"/>
          <w:lang w:val="fr-BE"/>
        </w:rPr>
        <w:t>)</w:t>
      </w:r>
      <w:r w:rsidRPr="004C35F8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</w:t>
      </w:r>
      <w:r w:rsidR="00C826A4" w:rsidRPr="004C35F8">
        <w:rPr>
          <w:rFonts w:ascii="Altone Trial" w:hAnsi="Altone Trial" w:cs="Arial"/>
          <w:color w:val="004379"/>
          <w:sz w:val="20"/>
          <w:szCs w:val="20"/>
          <w:lang w:val="fr-BE"/>
        </w:rPr>
        <w:t>:</w:t>
      </w:r>
    </w:p>
    <w:p w14:paraId="4218EEB1" w14:textId="21E58375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4881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4C35F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Mission d’architecture complète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(</w:t>
      </w:r>
      <w:r w:rsidR="004C35F8">
        <w:rPr>
          <w:rFonts w:ascii="Altone Trial" w:hAnsi="Altone Trial" w:cs="Arial"/>
          <w:color w:val="004379"/>
          <w:sz w:val="18"/>
          <w:szCs w:val="18"/>
          <w:lang w:val="fr-BE"/>
        </w:rPr>
        <w:t>dessin + contrôle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)</w:t>
      </w:r>
    </w:p>
    <w:p w14:paraId="5189E619" w14:textId="0BAC0E96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49380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4C35F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Mission limitée au gros œuvre </w:t>
      </w:r>
      <w:r w:rsidR="00686423">
        <w:rPr>
          <w:rFonts w:ascii="Altone Trial" w:hAnsi="Altone Trial" w:cs="Arial"/>
          <w:color w:val="004379"/>
          <w:sz w:val="18"/>
          <w:szCs w:val="18"/>
          <w:lang w:val="fr-BE"/>
        </w:rPr>
        <w:t>fermé et couvert</w:t>
      </w:r>
    </w:p>
    <w:p w14:paraId="324D3934" w14:textId="6599BE86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63756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4C35F8">
        <w:rPr>
          <w:rFonts w:ascii="Altone Trial" w:hAnsi="Altone Trial" w:cs="Arial"/>
          <w:color w:val="004379"/>
          <w:sz w:val="18"/>
          <w:szCs w:val="18"/>
          <w:lang w:val="fr-BE"/>
        </w:rPr>
        <w:t>Mission d’architecture partielle (dessin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)</w:t>
      </w:r>
    </w:p>
    <w:p w14:paraId="57985DD9" w14:textId="7754B19E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66737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Mission d’architecture partielle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(contr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ô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le)</w:t>
      </w:r>
    </w:p>
    <w:p w14:paraId="0B55457F" w14:textId="79D82BA6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3812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 w:rsidRPr="002C797A">
        <w:rPr>
          <w:rFonts w:ascii="Altone Trial" w:hAnsi="Altone Trial" w:cs="Arial"/>
          <w:caps/>
          <w:color w:val="004379"/>
          <w:sz w:val="18"/>
          <w:szCs w:val="18"/>
          <w:lang w:val="fr-BE"/>
        </w:rPr>
        <w:t>é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tude de stabilité</w:t>
      </w:r>
    </w:p>
    <w:p w14:paraId="6157CFAF" w14:textId="085EDA3F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7293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 w:rsidRPr="002C797A">
        <w:rPr>
          <w:rFonts w:ascii="Altone Trial" w:hAnsi="Altone Trial" w:cs="Arial"/>
          <w:caps/>
          <w:color w:val="004379"/>
          <w:sz w:val="18"/>
          <w:szCs w:val="18"/>
          <w:lang w:val="fr-BE"/>
        </w:rPr>
        <w:t>é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tude des techniques</w:t>
      </w:r>
    </w:p>
    <w:p w14:paraId="00C74F69" w14:textId="16A72BC9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44265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Coordinateur de sécurité</w:t>
      </w:r>
    </w:p>
    <w:p w14:paraId="793E12A8" w14:textId="3DAD3E3D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33845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Rapportage PEB</w:t>
      </w:r>
    </w:p>
    <w:p w14:paraId="5D5EBAFB" w14:textId="2893A301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48158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Rapportage v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entilati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on (établissement du rapport)</w:t>
      </w:r>
    </w:p>
    <w:p w14:paraId="16380F78" w14:textId="1EFE26C9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53465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Conception de la v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entilation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(étude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)</w:t>
      </w:r>
    </w:p>
    <w:p w14:paraId="7FB631BA" w14:textId="75990621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53958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 w:rsidRPr="002C797A">
        <w:rPr>
          <w:rFonts w:ascii="Altone Trial" w:hAnsi="Altone Trial" w:cs="Arial"/>
          <w:caps/>
          <w:color w:val="004379"/>
          <w:sz w:val="18"/>
          <w:szCs w:val="18"/>
          <w:lang w:val="fr-BE"/>
        </w:rPr>
        <w:t>é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tude voirie et égouts, aménagement des abords</w:t>
      </w:r>
    </w:p>
    <w:p w14:paraId="0B9EA32F" w14:textId="5F487FDC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2971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A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utre </w:t>
      </w:r>
      <w:r w:rsidR="00973DDD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C826A4" w:rsidRPr="00053B21">
        <w:rPr>
          <w:rFonts w:ascii="Altone Trial" w:hAnsi="Altone Trial" w:cs="Arial"/>
          <w:color w:val="004379"/>
          <w:sz w:val="11"/>
          <w:szCs w:val="11"/>
          <w:lang w:val="fr-BE"/>
        </w:rPr>
        <w:t>………………………………………………………………………………….………………………………………………………………………………….</w:t>
      </w:r>
    </w:p>
    <w:p w14:paraId="059E9661" w14:textId="77777777" w:rsidR="00C826A4" w:rsidRPr="00053B21" w:rsidRDefault="00C826A4" w:rsidP="00C826A4">
      <w:pPr>
        <w:ind w:left="720"/>
        <w:rPr>
          <w:rFonts w:ascii="Altone Trial" w:hAnsi="Altone Trial" w:cs="Arial"/>
          <w:color w:val="004379"/>
          <w:sz w:val="20"/>
          <w:szCs w:val="20"/>
          <w:lang w:val="fr-BE"/>
        </w:rPr>
      </w:pPr>
    </w:p>
    <w:p w14:paraId="7FAED69C" w14:textId="4C5CFA91" w:rsidR="00C826A4" w:rsidRPr="00053B21" w:rsidRDefault="002C797A" w:rsidP="00C826A4">
      <w:pPr>
        <w:pStyle w:val="Lijstalinea"/>
        <w:numPr>
          <w:ilvl w:val="0"/>
          <w:numId w:val="3"/>
        </w:numPr>
        <w:rPr>
          <w:rFonts w:ascii="Altone Trial" w:hAnsi="Altone Trial" w:cs="Arial"/>
          <w:color w:val="004379"/>
          <w:sz w:val="20"/>
          <w:szCs w:val="20"/>
          <w:lang w:val="fr-BE"/>
        </w:rPr>
      </w:pPr>
      <w:r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Description du risque </w:t>
      </w:r>
      <w:r w:rsidR="00C826A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>:</w:t>
      </w:r>
    </w:p>
    <w:p w14:paraId="2C9FD104" w14:textId="77777777" w:rsidR="00C826A4" w:rsidRPr="00053B21" w:rsidRDefault="00C826A4" w:rsidP="00C826A4">
      <w:pPr>
        <w:ind w:left="720"/>
        <w:rPr>
          <w:rFonts w:ascii="Altone Trial" w:hAnsi="Altone Trial" w:cs="Arial"/>
          <w:color w:val="004379"/>
          <w:sz w:val="20"/>
          <w:szCs w:val="20"/>
          <w:lang w:val="fr-BE"/>
        </w:rPr>
      </w:pPr>
    </w:p>
    <w:p w14:paraId="032B26A4" w14:textId="5C4602E4" w:rsidR="00C826A4" w:rsidRPr="00053B21" w:rsidRDefault="00F01BE9" w:rsidP="00C826A4">
      <w:pPr>
        <w:spacing w:line="276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21594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N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ouvelle construction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7334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Rénovation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90244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Extension</w:t>
      </w:r>
    </w:p>
    <w:p w14:paraId="33731504" w14:textId="5C822D7D" w:rsidR="00C826A4" w:rsidRPr="00053B21" w:rsidRDefault="00F01BE9" w:rsidP="00C826A4">
      <w:pPr>
        <w:spacing w:line="360" w:lineRule="auto"/>
        <w:ind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8272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bCs/>
          <w:iCs/>
          <w:color w:val="004379"/>
          <w:sz w:val="18"/>
          <w:szCs w:val="18"/>
          <w:lang w:val="fr-BE"/>
        </w:rPr>
        <w:t>Logement unifamilial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41011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Immeuble à a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ppartements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39893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A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utre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C826A4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……………..…………..………..……………</w:t>
      </w:r>
    </w:p>
    <w:p w14:paraId="5F425E79" w14:textId="77777777" w:rsidR="00C826A4" w:rsidRPr="00053B21" w:rsidRDefault="00C826A4" w:rsidP="00C826A4">
      <w:pPr>
        <w:ind w:left="720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4FF4F36B" w14:textId="46EBAB62" w:rsidR="00C826A4" w:rsidRPr="00053B21" w:rsidRDefault="00C826A4" w:rsidP="00C826A4">
      <w:pPr>
        <w:ind w:left="720"/>
        <w:rPr>
          <w:rFonts w:ascii="Altone Trial" w:hAnsi="Altone Trial" w:cs="Arial"/>
          <w:color w:val="004379"/>
          <w:sz w:val="20"/>
          <w:szCs w:val="20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="00834494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</w:t>
      </w:r>
    </w:p>
    <w:p w14:paraId="0CA30E51" w14:textId="77777777" w:rsidR="00C826A4" w:rsidRPr="00053B21" w:rsidRDefault="00C826A4" w:rsidP="00C826A4">
      <w:pPr>
        <w:pStyle w:val="Lijstalinea"/>
        <w:rPr>
          <w:rFonts w:ascii="Altone Trial" w:hAnsi="Altone Trial" w:cs="Arial"/>
          <w:color w:val="004379"/>
          <w:sz w:val="20"/>
          <w:szCs w:val="20"/>
          <w:lang w:val="fr-BE"/>
        </w:rPr>
      </w:pPr>
    </w:p>
    <w:p w14:paraId="247FFC1E" w14:textId="2680F06E" w:rsidR="00C826A4" w:rsidRPr="00053B21" w:rsidRDefault="00F01BE9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90806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Nombre d’étages souterrains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93277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Porte-à-faux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&gt; </w:t>
      </w:r>
      <w:r w:rsidR="00C826A4" w:rsidRPr="00053B21">
        <w:rPr>
          <w:rFonts w:ascii="Helvetica" w:hAnsi="Helvetica" w:cs="Arial"/>
          <w:color w:val="004379"/>
          <w:sz w:val="18"/>
          <w:szCs w:val="18"/>
          <w:lang w:val="fr-BE"/>
        </w:rPr>
        <w:t>3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m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 ?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oui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C826A4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</w:t>
      </w:r>
      <w:r w:rsidR="00C826A4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..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m / n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on</w:t>
      </w:r>
    </w:p>
    <w:p w14:paraId="5CF7C784" w14:textId="77777777" w:rsidR="00C826A4" w:rsidRPr="00053B21" w:rsidRDefault="00C826A4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28ADEAC5" w14:textId="06B20C40" w:rsidR="00C826A4" w:rsidRPr="00053B21" w:rsidRDefault="00F01BE9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5323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H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auteur de l’immeuble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……………………………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m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57439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Travées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&gt; </w:t>
      </w:r>
      <w:r w:rsidR="00C826A4" w:rsidRPr="00053B21">
        <w:rPr>
          <w:rFonts w:ascii="Helvetica" w:hAnsi="Helvetica" w:cs="Arial"/>
          <w:color w:val="004379"/>
          <w:sz w:val="18"/>
          <w:szCs w:val="18"/>
          <w:lang w:val="fr-BE"/>
        </w:rPr>
        <w:t>20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m?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oui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………………..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m / n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on</w:t>
      </w:r>
    </w:p>
    <w:p w14:paraId="33145CE9" w14:textId="77777777" w:rsidR="00C826A4" w:rsidRPr="00053B21" w:rsidRDefault="00C826A4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2F3D2C37" w14:textId="4C9A5141" w:rsidR="00C826A4" w:rsidRPr="00053B21" w:rsidRDefault="00F01BE9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9888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Piscine intérieure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? 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oui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/ n</w:t>
      </w:r>
      <w:r w:rsidR="002C797A">
        <w:rPr>
          <w:rFonts w:ascii="Altone Trial" w:hAnsi="Altone Trial" w:cs="Arial"/>
          <w:color w:val="004379"/>
          <w:sz w:val="18"/>
          <w:szCs w:val="18"/>
          <w:lang w:val="fr-BE"/>
        </w:rPr>
        <w:t>on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182361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Argile ou tourbe dans le sous-sol ?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C826A4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……..</w:t>
      </w:r>
      <w:r w:rsidR="00C826A4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</w:t>
      </w:r>
    </w:p>
    <w:p w14:paraId="58D5FE17" w14:textId="77777777" w:rsidR="00C826A4" w:rsidRPr="00053B21" w:rsidRDefault="00C826A4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24819678" w14:textId="544F2858" w:rsidR="00C826A4" w:rsidRPr="00053B21" w:rsidRDefault="00F01BE9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959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Jardin sur le toit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(=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couche de base sur le toit tellement épaisse qu’elle ne peut pas être placée sous forme de tapis ?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oui / non</w:t>
      </w:r>
    </w:p>
    <w:p w14:paraId="1A763278" w14:textId="77777777" w:rsidR="00C826A4" w:rsidRPr="00053B21" w:rsidRDefault="00C826A4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437AD3E6" w14:textId="183AC220" w:rsidR="00C826A4" w:rsidRPr="00053B21" w:rsidRDefault="00F01BE9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162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83449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S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ond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age effectué ?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oui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/ n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on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sym w:font="Wingdings" w:char="F0F0"/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si oui, conseils relatifs au type de fondation ?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</w:t>
      </w:r>
    </w:p>
    <w:p w14:paraId="5A200222" w14:textId="77777777" w:rsidR="00C826A4" w:rsidRPr="00053B21" w:rsidRDefault="00C826A4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4BE6C1EB" w14:textId="42709E7D" w:rsidR="00312082" w:rsidRPr="00053B21" w:rsidRDefault="00F01BE9" w:rsidP="00312082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7780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En cas de fondations sur piliers : longueur des piliers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&gt; </w:t>
      </w:r>
      <w:r w:rsidR="00C826A4" w:rsidRPr="00053B21">
        <w:rPr>
          <w:rFonts w:ascii="Helvetica" w:hAnsi="Helvetica" w:cs="Arial"/>
          <w:color w:val="004379"/>
          <w:sz w:val="18"/>
          <w:szCs w:val="18"/>
          <w:lang w:val="fr-BE"/>
        </w:rPr>
        <w:t>20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m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 ?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l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ongueur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 ……………………………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m</w:t>
      </w:r>
    </w:p>
    <w:p w14:paraId="7F6DEAF5" w14:textId="11E0AB4B" w:rsidR="00C826A4" w:rsidRPr="00053B21" w:rsidRDefault="00C826A4" w:rsidP="00312082">
      <w:pPr>
        <w:ind w:left="708"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36DBB7EF" w14:textId="46226A55" w:rsidR="00C826A4" w:rsidRPr="00053B21" w:rsidRDefault="00F01BE9" w:rsidP="001636D8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204751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494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834494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cours d’eau à proximité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?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oui / non</w:t>
      </w:r>
      <w:r w:rsidR="00312082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312082" w:rsidRPr="00053B21">
        <w:rPr>
          <w:rFonts w:ascii="Altone Trial" w:hAnsi="Altone Trial" w:cs="Arial"/>
          <w:color w:val="004379"/>
          <w:sz w:val="18"/>
          <w:szCs w:val="18"/>
          <w:lang w:val="fr-BE"/>
        </w:rPr>
        <w:sym w:font="Wingdings" w:char="F0E0"/>
      </w:r>
      <w:r w:rsidR="00312082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1636D8">
        <w:rPr>
          <w:rFonts w:ascii="Altone Trial" w:hAnsi="Altone Trial" w:cs="Arial"/>
          <w:color w:val="004379"/>
          <w:sz w:val="18"/>
          <w:szCs w:val="18"/>
          <w:lang w:val="fr-BE"/>
        </w:rPr>
        <w:t>si oui, à quelle distance ?</w:t>
      </w:r>
      <w:r w:rsidR="00312082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 …………………………… </w:t>
      </w:r>
      <w:r w:rsidR="00C826A4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m</w:t>
      </w:r>
    </w:p>
    <w:p w14:paraId="0D2D1C4B" w14:textId="77777777" w:rsidR="00F51BE6" w:rsidRPr="00053B21" w:rsidRDefault="00F51BE6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2B628ADE" w14:textId="77777777" w:rsidR="00F51BE6" w:rsidRPr="00053B21" w:rsidRDefault="00F51BE6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4430E6F2" w14:textId="629E85A4" w:rsidR="00F51BE6" w:rsidRPr="00053B21" w:rsidRDefault="00F51BE6" w:rsidP="00F51BE6">
      <w:pPr>
        <w:pStyle w:val="Lijstalinea"/>
        <w:numPr>
          <w:ilvl w:val="0"/>
          <w:numId w:val="3"/>
        </w:num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L</w:t>
      </w:r>
      <w:r w:rsidR="004168E6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ocalisation du risque : Rue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………………………………………………………………………………………………………………………………..……...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 n</w:t>
      </w:r>
      <w:r w:rsidR="004168E6">
        <w:rPr>
          <w:rFonts w:ascii="Altone Trial" w:hAnsi="Altone Trial" w:cs="Arial"/>
          <w:color w:val="004379"/>
          <w:sz w:val="18"/>
          <w:szCs w:val="18"/>
          <w:lang w:val="fr-BE"/>
        </w:rPr>
        <w:t>o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.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……………………….………</w:t>
      </w:r>
    </w:p>
    <w:p w14:paraId="2318ADA1" w14:textId="77777777" w:rsidR="00F51BE6" w:rsidRPr="00053B21" w:rsidRDefault="00F51BE6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6EBD2BFE" w14:textId="72D6A55B" w:rsidR="00F51BE6" w:rsidRPr="00053B21" w:rsidRDefault="004168E6" w:rsidP="004168E6">
      <w:pPr>
        <w:spacing w:line="360" w:lineRule="auto"/>
        <w:ind w:left="720"/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Code p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ost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al 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F51BE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…………………….……….………….  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Ville 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 </w:t>
      </w:r>
      <w:r w:rsidR="00F51BE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………………………………………………………………………….………………………………………………………………..…</w:t>
      </w:r>
    </w:p>
    <w:p w14:paraId="4A89FCB7" w14:textId="77777777" w:rsidR="00F51BE6" w:rsidRPr="00053B21" w:rsidRDefault="00F51BE6" w:rsidP="00F51BE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294F5172" w14:textId="078C2065" w:rsidR="00F51BE6" w:rsidRPr="00053B21" w:rsidRDefault="004168E6" w:rsidP="00F51BE6">
      <w:pPr>
        <w:pStyle w:val="Lijstalinea"/>
        <w:numPr>
          <w:ilvl w:val="0"/>
          <w:numId w:val="3"/>
        </w:num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Valeur t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otale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des travaux (gros œuvre + finition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): </w:t>
      </w:r>
      <w:r w:rsidR="00F51BE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……………………….……………………………………………………………….……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euro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s</w:t>
      </w:r>
    </w:p>
    <w:p w14:paraId="35DF078D" w14:textId="77777777" w:rsidR="00F51BE6" w:rsidRPr="00053B21" w:rsidRDefault="00F51BE6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7B08537F" w14:textId="3120E564" w:rsidR="00F51BE6" w:rsidRPr="00053B21" w:rsidRDefault="004168E6" w:rsidP="00F51BE6">
      <w:pPr>
        <w:pStyle w:val="Lijstalinea"/>
        <w:numPr>
          <w:ilvl w:val="0"/>
          <w:numId w:val="3"/>
        </w:num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Valeur des travaux sur lesquels porte la mission à assurer 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F51BE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</w:t>
      </w:r>
      <w:r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……………………………..</w:t>
      </w:r>
      <w:r w:rsidR="00F51BE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……………….……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euro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s</w:t>
      </w:r>
    </w:p>
    <w:p w14:paraId="09781F62" w14:textId="77777777" w:rsidR="00F51BE6" w:rsidRPr="00053B21" w:rsidRDefault="00F51BE6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6058A9D2" w14:textId="1026AD74" w:rsidR="00F51BE6" w:rsidRPr="00053B21" w:rsidRDefault="004168E6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S’il y a une différence entre la valeur indiquée au point d) et celle indiquée au point 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e),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préciser d’où vient cette différence (p.ex. : mission limitée au gros œuvre fermé</w:t>
      </w:r>
      <w:r w:rsidR="00F51BE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)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 :</w:t>
      </w:r>
    </w:p>
    <w:p w14:paraId="7D14379E" w14:textId="77777777" w:rsidR="00F51BE6" w:rsidRPr="00053B21" w:rsidRDefault="00F51BE6" w:rsidP="00F51BE6">
      <w:p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76DF36A4" w14:textId="77777777" w:rsidR="00F51BE6" w:rsidRPr="00053B21" w:rsidRDefault="00F51BE6" w:rsidP="00834494">
      <w:pPr>
        <w:spacing w:line="276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6C403467" w14:textId="77777777" w:rsidR="00F51BE6" w:rsidRPr="00053B21" w:rsidRDefault="00F51BE6" w:rsidP="00834494">
      <w:pPr>
        <w:spacing w:line="276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3770F8EC" w14:textId="2523B944" w:rsidR="00C826A4" w:rsidRPr="00053B21" w:rsidRDefault="00F51BE6" w:rsidP="00834494">
      <w:pPr>
        <w:spacing w:line="276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49FB0105" w14:textId="77777777" w:rsidR="007E4E96" w:rsidRPr="00053B21" w:rsidRDefault="007E4E96" w:rsidP="00834494">
      <w:pPr>
        <w:spacing w:line="276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706D4019" w14:textId="18C81CAA" w:rsidR="007E4E96" w:rsidRPr="00053B21" w:rsidRDefault="007E4E96" w:rsidP="00834494">
      <w:pPr>
        <w:spacing w:line="276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……………………….……………………………………………………………..………………………………………………………………………………………….…………………………….</w:t>
      </w:r>
    </w:p>
    <w:p w14:paraId="0A263DC5" w14:textId="77777777" w:rsidR="00C826A4" w:rsidRPr="00053B21" w:rsidRDefault="00C826A4" w:rsidP="00C826A4">
      <w:pPr>
        <w:ind w:right="-284" w:firstLine="708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750984BC" w14:textId="4B739A2D" w:rsidR="00C826A4" w:rsidRPr="00053B21" w:rsidRDefault="00C826A4" w:rsidP="00C826A4">
      <w:pPr>
        <w:ind w:right="-284" w:firstLine="708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1B5BBEC6" w14:textId="156EE56E" w:rsidR="00544B13" w:rsidRPr="00053B21" w:rsidRDefault="005779F5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6478B6" wp14:editId="5B77D0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48075" cy="624840"/>
                <wp:effectExtent l="0" t="0" r="0" b="3810"/>
                <wp:wrapNone/>
                <wp:docPr id="1701624309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12DE1" w14:textId="6E8E1A79" w:rsidR="005779F5" w:rsidRDefault="00F01BE9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SA</w:t>
                            </w:r>
                            <w:r w:rsidR="005779F5" w:rsidRPr="00B174D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Ides Ramboer</w:t>
                            </w:r>
                            <w:r w:rsidR="005779F5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Station</w:t>
                            </w:r>
                            <w:r w:rsid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="005779F5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straat 112 – 8810 Lichtervelde</w:t>
                            </w:r>
                            <w:r w:rsid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7CC9F969" w14:textId="77777777" w:rsidR="005779F5" w:rsidRPr="005779F5" w:rsidRDefault="005779F5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T: +32 51 72 22 14 - </w:t>
                            </w:r>
                            <w:hyperlink r:id="rId16" w:history="1">
                              <w:r w:rsidRPr="005779F5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BE"/>
                                </w:rPr>
                                <w:t>info@idesramboer.be</w:t>
                              </w:r>
                            </w:hyperlink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 – </w:t>
                            </w:r>
                            <w:hyperlink r:id="rId17" w:history="1">
                              <w:r w:rsidRPr="005779F5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BE"/>
                                </w:rPr>
                                <w:t>www.idesramboer.be</w:t>
                              </w:r>
                            </w:hyperlink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</w:p>
                          <w:p w14:paraId="6B7227D4" w14:textId="77777777" w:rsidR="005779F5" w:rsidRPr="00B174D6" w:rsidRDefault="005779F5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RPR Oostende – ON 0419.181.243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78B6" id="_x0000_s1028" type="#_x0000_t202" style="position:absolute;margin-left:0;margin-top:0;width:287.25pt;height:49.2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10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" filled="f" stroked="f" strokeweight=".5pt">
                <v:textbox>
                  <w:txbxContent>
                    <w:p w14:paraId="3E812DE1" w14:textId="6E8E1A79" w:rsidR="005779F5" w:rsidRDefault="00F01BE9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>SA</w:t>
                      </w:r>
                      <w:r w:rsidR="005779F5" w:rsidRPr="00B174D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Ides Ramboer</w:t>
                      </w:r>
                      <w:r w:rsidR="005779F5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Station</w:t>
                      </w:r>
                      <w:r w:rsid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</w:t>
                      </w:r>
                      <w:r w:rsidR="005779F5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straat 112 – 8810 Lichtervelde</w:t>
                      </w:r>
                      <w:r w:rsid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7CC9F969" w14:textId="77777777" w:rsidR="005779F5" w:rsidRPr="005779F5" w:rsidRDefault="005779F5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</w:pPr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T: +32 51 72 22 14 - </w:t>
                      </w:r>
                      <w:hyperlink r:id="rId18" w:history="1">
                        <w:r w:rsidRPr="005779F5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BE"/>
                          </w:rPr>
                          <w:t>info@idesramboer.be</w:t>
                        </w:r>
                      </w:hyperlink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 – </w:t>
                      </w:r>
                      <w:hyperlink r:id="rId19" w:history="1">
                        <w:r w:rsidRPr="005779F5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BE"/>
                          </w:rPr>
                          <w:t>www.idesramboer.be</w:t>
                        </w:r>
                      </w:hyperlink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</w:p>
                    <w:p w14:paraId="6B7227D4" w14:textId="77777777" w:rsidR="005779F5" w:rsidRPr="00B174D6" w:rsidRDefault="005779F5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RPR Oostende – ON 0419.181.243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494"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6314D2" wp14:editId="20F6FE29">
                <wp:simplePos x="0" y="0"/>
                <wp:positionH relativeFrom="column">
                  <wp:posOffset>3851910</wp:posOffset>
                </wp:positionH>
                <wp:positionV relativeFrom="paragraph">
                  <wp:posOffset>20369</wp:posOffset>
                </wp:positionV>
                <wp:extent cx="3251835" cy="1143635"/>
                <wp:effectExtent l="0" t="0" r="0" b="0"/>
                <wp:wrapNone/>
                <wp:docPr id="145898525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4363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9E1E" id="Afgeronde rechthoek 2" o:spid="_x0000_s1026" style="position:absolute;margin-left:303.3pt;margin-top:1.6pt;width:256.05pt;height:9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PkQ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51BABC5C" w14:textId="77777777" w:rsidR="007E4E96" w:rsidRPr="00053B21" w:rsidRDefault="007E4E96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14376139" w14:textId="77777777" w:rsidR="007E4E96" w:rsidRPr="00053B21" w:rsidRDefault="007E4E96" w:rsidP="007E4E96">
      <w:pPr>
        <w:ind w:left="-426" w:firstLine="426"/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  <w:r w:rsidRPr="00053B21">
        <w:rPr>
          <w:rFonts w:ascii="Arial" w:hAnsi="Arial" w:cs="Arial"/>
          <w:b/>
          <w:noProof/>
          <w:sz w:val="32"/>
          <w:szCs w:val="32"/>
          <w:lang w:val="fr-BE"/>
        </w:rPr>
        <w:lastRenderedPageBreak/>
        <w:drawing>
          <wp:anchor distT="0" distB="0" distL="114300" distR="114300" simplePos="0" relativeHeight="251770880" behindDoc="1" locked="0" layoutInCell="1" allowOverlap="1" wp14:anchorId="3124072C" wp14:editId="4E33E359">
            <wp:simplePos x="0" y="0"/>
            <wp:positionH relativeFrom="column">
              <wp:posOffset>3533140</wp:posOffset>
            </wp:positionH>
            <wp:positionV relativeFrom="paragraph">
              <wp:posOffset>23658</wp:posOffset>
            </wp:positionV>
            <wp:extent cx="2593340" cy="822325"/>
            <wp:effectExtent l="0" t="0" r="0" b="3175"/>
            <wp:wrapTight wrapText="bothSides">
              <wp:wrapPolygon edited="0">
                <wp:start x="0" y="0"/>
                <wp:lineTo x="0" y="21350"/>
                <wp:lineTo x="21473" y="21350"/>
                <wp:lineTo x="21473" y="0"/>
                <wp:lineTo x="0" y="0"/>
              </wp:wrapPolygon>
            </wp:wrapTight>
            <wp:docPr id="1271655248" name="Afbeelding 1271655248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B21">
        <w:rPr>
          <w:rFonts w:ascii="Altone Trial" w:hAnsi="Altone Trial" w:cs="Arial"/>
          <w:b/>
          <w:bCs/>
          <w:noProof/>
          <w:color w:val="004379"/>
          <w:sz w:val="36"/>
          <w:szCs w:val="36"/>
          <w:lang w:val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A5A84C" wp14:editId="269D9112">
                <wp:simplePos x="0" y="0"/>
                <wp:positionH relativeFrom="column">
                  <wp:posOffset>-1112062</wp:posOffset>
                </wp:positionH>
                <wp:positionV relativeFrom="paragraph">
                  <wp:posOffset>-803142</wp:posOffset>
                </wp:positionV>
                <wp:extent cx="2913321" cy="808075"/>
                <wp:effectExtent l="0" t="0" r="0" b="5080"/>
                <wp:wrapNone/>
                <wp:docPr id="139220060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80807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640EA4" id="Afgeronde rechthoek 2" o:spid="_x0000_s1026" style="position:absolute;margin-left:-87.55pt;margin-top:-63.25pt;width:229.4pt;height:63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2B997737" w14:textId="77777777" w:rsidR="007E4E96" w:rsidRPr="00053B21" w:rsidRDefault="007E4E96" w:rsidP="007E4E96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397F329A" w14:textId="77777777" w:rsidR="007E4E96" w:rsidRPr="00053B21" w:rsidRDefault="007E4E96" w:rsidP="007E4E96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2ACB09E2" w14:textId="77777777" w:rsidR="007E4E96" w:rsidRPr="00053B21" w:rsidRDefault="007E4E96" w:rsidP="007E4E96">
      <w:pPr>
        <w:rPr>
          <w:rFonts w:ascii="Altone Trial" w:hAnsi="Altone Trial" w:cs="Arial"/>
          <w:b/>
          <w:bCs/>
          <w:color w:val="004379"/>
          <w:sz w:val="36"/>
          <w:szCs w:val="36"/>
          <w:lang w:val="fr-BE"/>
        </w:rPr>
      </w:pPr>
    </w:p>
    <w:p w14:paraId="5ECEDC35" w14:textId="72014620" w:rsidR="007E4E96" w:rsidRPr="00053B21" w:rsidRDefault="009112BD" w:rsidP="007E4E96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fr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Période</w:t>
      </w:r>
      <w:r w:rsidR="004168E6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 xml:space="preserve"> de construction</w:t>
      </w:r>
    </w:p>
    <w:p w14:paraId="40E2BB97" w14:textId="77777777" w:rsidR="007E4E96" w:rsidRPr="00053B21" w:rsidRDefault="007E4E96" w:rsidP="007E4E96">
      <w:pPr>
        <w:ind w:lef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1177EA0E" w14:textId="6ABFA770" w:rsidR="007E4E96" w:rsidRPr="00053B21" w:rsidRDefault="004168E6" w:rsidP="007E4E96">
      <w:pPr>
        <w:spacing w:line="360" w:lineRule="auto"/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Date de début prévue des travaux 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7E4E9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….……………..…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/</w:t>
      </w:r>
      <w:r w:rsidR="007E4E9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 ….……………..…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/</w:t>
      </w:r>
      <w:r w:rsidR="007E4E9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….……………..…</w:t>
      </w:r>
    </w:p>
    <w:p w14:paraId="4C3CE642" w14:textId="56CCDF64" w:rsidR="007E4E96" w:rsidRPr="00053B21" w:rsidRDefault="004168E6" w:rsidP="007E4E96">
      <w:pPr>
        <w:spacing w:line="360" w:lineRule="auto"/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Date de fin prévue des travaux 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 w:rsidR="007E4E9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….……………..…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/</w:t>
      </w:r>
      <w:r w:rsidR="007E4E9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 xml:space="preserve"> ….……………..…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/</w:t>
      </w:r>
      <w:r w:rsidR="007E4E9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….……………..…</w:t>
      </w:r>
    </w:p>
    <w:p w14:paraId="575A51CF" w14:textId="77777777" w:rsidR="007E4E96" w:rsidRPr="00053B21" w:rsidRDefault="007E4E96" w:rsidP="007E4E96">
      <w:pPr>
        <w:ind w:righ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3F015840" w14:textId="6CFA032A" w:rsidR="007E4E96" w:rsidRPr="00053B21" w:rsidRDefault="004168E6" w:rsidP="007E4E96">
      <w:pPr>
        <w:pStyle w:val="Lijstalinea"/>
        <w:numPr>
          <w:ilvl w:val="0"/>
          <w:numId w:val="2"/>
        </w:numPr>
        <w:rPr>
          <w:rFonts w:ascii="Cambria" w:hAnsi="Cambria" w:cs="Arial"/>
          <w:b/>
          <w:bCs/>
          <w:color w:val="004379"/>
          <w:sz w:val="22"/>
          <w:szCs w:val="22"/>
          <w:lang w:val="fr-BE"/>
        </w:rPr>
      </w:pPr>
      <w:r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Capitaux à assurer</w:t>
      </w:r>
      <w:r w:rsidR="007E4E96" w:rsidRPr="00053B21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 xml:space="preserve"> </w:t>
      </w:r>
      <w:r w:rsidR="007E4E96" w:rsidRPr="00053B21">
        <w:rPr>
          <w:rFonts w:ascii="Cambria" w:hAnsi="Cambria" w:cs="Arial"/>
          <w:color w:val="004379"/>
          <w:sz w:val="16"/>
          <w:szCs w:val="16"/>
          <w:lang w:val="fr-BE"/>
        </w:rPr>
        <w:t>(</w:t>
      </w:r>
      <w:r>
        <w:rPr>
          <w:rFonts w:ascii="Cambria" w:hAnsi="Cambria" w:cs="Arial"/>
          <w:color w:val="004379"/>
          <w:sz w:val="16"/>
          <w:szCs w:val="16"/>
          <w:lang w:val="fr-BE"/>
        </w:rPr>
        <w:t>pour des projets en France, il s’applique d’autres capitaux</w:t>
      </w:r>
      <w:r w:rsidR="007E4E96" w:rsidRPr="00053B21">
        <w:rPr>
          <w:rFonts w:ascii="Cambria" w:hAnsi="Cambria" w:cs="Arial"/>
          <w:color w:val="004379"/>
          <w:sz w:val="16"/>
          <w:szCs w:val="16"/>
          <w:lang w:val="fr-BE"/>
        </w:rPr>
        <w:t>)</w:t>
      </w:r>
    </w:p>
    <w:p w14:paraId="31A3783A" w14:textId="77777777" w:rsidR="007E4E96" w:rsidRPr="00053B21" w:rsidRDefault="007E4E96" w:rsidP="007E4E96">
      <w:pPr>
        <w:ind w:lef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766255D6" w14:textId="71F192F5" w:rsidR="007E4E96" w:rsidRPr="00053B21" w:rsidRDefault="004168E6" w:rsidP="007E4E96">
      <w:pPr>
        <w:numPr>
          <w:ilvl w:val="0"/>
          <w:numId w:val="6"/>
        </w:num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Pour les dommages résultant de lésions corporelles 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7E4E96" w:rsidRPr="00053B21">
        <w:rPr>
          <w:rFonts w:ascii="Helvetica" w:hAnsi="Helvetica" w:cs="Arial"/>
          <w:color w:val="004379"/>
          <w:sz w:val="18"/>
          <w:szCs w:val="18"/>
          <w:lang w:val="fr-BE"/>
        </w:rPr>
        <w:t>1.500.000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euro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s par sinistre</w:t>
      </w:r>
    </w:p>
    <w:p w14:paraId="3583DB0B" w14:textId="77777777" w:rsidR="007E4E96" w:rsidRPr="00053B21" w:rsidRDefault="007E4E96" w:rsidP="007E4E96">
      <w:p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1E7708D8" w14:textId="1AB3D91F" w:rsidR="007E4E96" w:rsidRPr="00053B21" w:rsidRDefault="004168E6" w:rsidP="007E4E96">
      <w:pPr>
        <w:numPr>
          <w:ilvl w:val="0"/>
          <w:numId w:val="6"/>
        </w:num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Pour dommages matériels et immatériels mixtes 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:</w:t>
      </w:r>
    </w:p>
    <w:p w14:paraId="579B03C2" w14:textId="19C05F82" w:rsidR="007E4E96" w:rsidRPr="00053B21" w:rsidRDefault="00F01BE9" w:rsidP="007E4E96">
      <w:pPr>
        <w:ind w:right="-284" w:firstLine="360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01630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53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DC1553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7E4E96" w:rsidRPr="00053B21">
        <w:rPr>
          <w:rFonts w:ascii="Helvetica" w:hAnsi="Helvetica" w:cs="Arial"/>
          <w:color w:val="004379"/>
          <w:sz w:val="18"/>
          <w:szCs w:val="18"/>
          <w:lang w:val="fr-BE"/>
        </w:rPr>
        <w:t>500.000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euro</w:t>
      </w:r>
      <w:r w:rsidR="004168E6">
        <w:rPr>
          <w:rFonts w:ascii="Altone Trial" w:hAnsi="Altone Trial" w:cs="Arial"/>
          <w:color w:val="004379"/>
          <w:sz w:val="18"/>
          <w:szCs w:val="18"/>
          <w:lang w:val="fr-BE"/>
        </w:rPr>
        <w:t>s par sinistre</w:t>
      </w:r>
    </w:p>
    <w:p w14:paraId="70EC19A4" w14:textId="5BD0E826" w:rsidR="007E4E96" w:rsidRPr="00053B21" w:rsidRDefault="00F01BE9" w:rsidP="007E4E96">
      <w:pPr>
        <w:ind w:right="-284" w:firstLine="360"/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30854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53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DC1553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7E4E96" w:rsidRPr="00053B21">
        <w:rPr>
          <w:rFonts w:ascii="Helvetica" w:hAnsi="Helvetica" w:cs="Arial"/>
          <w:color w:val="004379"/>
          <w:sz w:val="18"/>
          <w:szCs w:val="18"/>
          <w:lang w:val="fr-BE"/>
        </w:rPr>
        <w:t>1.000.000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euro</w:t>
      </w:r>
      <w:r w:rsidR="004168E6">
        <w:rPr>
          <w:rFonts w:ascii="Altone Trial" w:hAnsi="Altone Trial" w:cs="Arial"/>
          <w:color w:val="004379"/>
          <w:sz w:val="18"/>
          <w:szCs w:val="18"/>
          <w:lang w:val="fr-BE"/>
        </w:rPr>
        <w:t>s par sinistre</w:t>
      </w:r>
    </w:p>
    <w:p w14:paraId="4BF8F09B" w14:textId="08283224" w:rsidR="007E4E96" w:rsidRPr="00053B21" w:rsidRDefault="007E4E96" w:rsidP="007E4E96">
      <w:pPr>
        <w:numPr>
          <w:ilvl w:val="0"/>
          <w:numId w:val="7"/>
        </w:num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 w:rsidRPr="00053B21">
        <w:rPr>
          <w:rFonts w:ascii="Helvetica" w:hAnsi="Helvetica" w:cs="Arial"/>
          <w:color w:val="004379"/>
          <w:sz w:val="18"/>
          <w:szCs w:val="18"/>
          <w:lang w:val="fr-BE"/>
        </w:rPr>
        <w:t>1.250.000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euro</w:t>
      </w:r>
      <w:r w:rsidR="004168E6">
        <w:rPr>
          <w:rFonts w:ascii="Altone Trial" w:hAnsi="Altone Trial" w:cs="Arial"/>
          <w:color w:val="004379"/>
          <w:sz w:val="18"/>
          <w:szCs w:val="18"/>
          <w:lang w:val="fr-BE"/>
        </w:rPr>
        <w:t>s par sinistre</w:t>
      </w:r>
    </w:p>
    <w:p w14:paraId="39DF27B6" w14:textId="10BD19C5" w:rsidR="007E4E96" w:rsidRPr="00053B21" w:rsidRDefault="007E4E96" w:rsidP="007E4E96">
      <w:pPr>
        <w:numPr>
          <w:ilvl w:val="0"/>
          <w:numId w:val="7"/>
        </w:num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……………………………………………………………….……</w:t>
      </w:r>
    </w:p>
    <w:p w14:paraId="28334ECA" w14:textId="219E829F" w:rsidR="007E4E96" w:rsidRPr="00053B21" w:rsidRDefault="004168E6" w:rsidP="007E4E96">
      <w:pPr>
        <w:numPr>
          <w:ilvl w:val="0"/>
          <w:numId w:val="6"/>
        </w:numPr>
        <w:ind w:right="-284"/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Pour objets confiés 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7E4E96" w:rsidRPr="00053B21">
        <w:rPr>
          <w:rFonts w:ascii="Helvetica" w:hAnsi="Helvetica" w:cs="Arial"/>
          <w:color w:val="004379"/>
          <w:sz w:val="18"/>
          <w:szCs w:val="18"/>
          <w:lang w:val="fr-BE"/>
        </w:rPr>
        <w:t>10.000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euro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s par sinistre</w:t>
      </w:r>
    </w:p>
    <w:p w14:paraId="774F4C02" w14:textId="77777777" w:rsidR="007E4E96" w:rsidRPr="00053B21" w:rsidRDefault="007E4E96" w:rsidP="007E4E96">
      <w:pPr>
        <w:ind w:right="-284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557D9AB1" w14:textId="0CD5C016" w:rsidR="007E4E96" w:rsidRPr="00053B21" w:rsidRDefault="007E4E96" w:rsidP="007E4E96">
      <w:pPr>
        <w:pStyle w:val="Lijstalinea"/>
        <w:numPr>
          <w:ilvl w:val="0"/>
          <w:numId w:val="2"/>
        </w:numPr>
        <w:rPr>
          <w:rFonts w:ascii="Cambria" w:hAnsi="Cambria" w:cs="Arial"/>
          <w:color w:val="004379"/>
          <w:sz w:val="22"/>
          <w:szCs w:val="2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E75DDC" wp14:editId="5A99AE6E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965550917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F8142" id="Afgeronde rechthoek 2" o:spid="_x0000_s1026" style="position:absolute;margin-left:286.6pt;margin-top:603.6pt;width:256.15pt;height:82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Pr="00053B21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A</w:t>
      </w:r>
      <w:r w:rsidR="004168E6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>utres assurances</w:t>
      </w:r>
      <w:r w:rsidRPr="00053B21">
        <w:rPr>
          <w:rFonts w:ascii="Cambria" w:hAnsi="Cambria" w:cs="Arial"/>
          <w:b/>
          <w:bCs/>
          <w:color w:val="004379"/>
          <w:sz w:val="22"/>
          <w:szCs w:val="22"/>
          <w:lang w:val="fr-BE"/>
        </w:rPr>
        <w:t xml:space="preserve"> </w:t>
      </w:r>
      <w:r w:rsidRPr="00053B21">
        <w:rPr>
          <w:rFonts w:ascii="Cambria" w:hAnsi="Cambria" w:cs="Arial"/>
          <w:color w:val="004379"/>
          <w:sz w:val="16"/>
          <w:szCs w:val="16"/>
          <w:lang w:val="fr-BE"/>
        </w:rPr>
        <w:t>(</w:t>
      </w:r>
      <w:r w:rsidR="004168E6">
        <w:rPr>
          <w:rFonts w:ascii="Cambria" w:hAnsi="Cambria" w:cs="Arial"/>
          <w:color w:val="004379"/>
          <w:sz w:val="16"/>
          <w:szCs w:val="16"/>
          <w:lang w:val="fr-BE"/>
        </w:rPr>
        <w:t>pas d’application pour des projets en France)</w:t>
      </w:r>
    </w:p>
    <w:p w14:paraId="0F01D06E" w14:textId="77777777" w:rsidR="007E4E96" w:rsidRPr="00053B21" w:rsidRDefault="007E4E96" w:rsidP="007E4E96">
      <w:pPr>
        <w:pStyle w:val="Lijstalinea"/>
        <w:ind w:left="76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635994B1" w14:textId="17C7F5A1" w:rsidR="007E4E96" w:rsidRPr="00053B21" w:rsidRDefault="00F01BE9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72474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53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DC1553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4168E6">
        <w:rPr>
          <w:rFonts w:ascii="Altone Trial" w:hAnsi="Altone Trial" w:cs="Arial"/>
          <w:color w:val="004379"/>
          <w:sz w:val="18"/>
          <w:szCs w:val="18"/>
          <w:lang w:val="fr-BE"/>
        </w:rPr>
        <w:t>Pour ce projet, en tant qu’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architect</w:t>
      </w:r>
      <w:r w:rsidR="004168E6">
        <w:rPr>
          <w:rFonts w:ascii="Altone Trial" w:hAnsi="Altone Trial" w:cs="Arial"/>
          <w:color w:val="004379"/>
          <w:sz w:val="18"/>
          <w:szCs w:val="18"/>
          <w:lang w:val="fr-BE"/>
        </w:rPr>
        <w:t>e,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4168E6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je souhaite également demander </w:t>
      </w:r>
      <w:r w:rsidR="007C3FFC">
        <w:rPr>
          <w:rFonts w:ascii="Altone Trial" w:hAnsi="Altone Trial" w:cs="Arial"/>
          <w:color w:val="004379"/>
          <w:sz w:val="18"/>
          <w:szCs w:val="18"/>
          <w:lang w:val="fr-BE"/>
        </w:rPr>
        <w:t>une offre TRC (assurance tout risque chantier), dans le cadre de laquelle le maître d’ouvrage est le souscripteur et souscrira éventuellement la police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.</w:t>
      </w:r>
    </w:p>
    <w:p w14:paraId="7EAA4208" w14:textId="77777777" w:rsidR="007E4E96" w:rsidRPr="00053B21" w:rsidRDefault="007E4E96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64B43726" w14:textId="48B4CC6F" w:rsidR="007E4E96" w:rsidRPr="00053B21" w:rsidRDefault="00F01BE9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  <w:sdt>
        <w:sdtPr>
          <w:rPr>
            <w:rFonts w:ascii="MS Gothic" w:eastAsia="MS Gothic" w:hAnsi="MS Gothic" w:cs="Arial"/>
            <w:color w:val="B2B2B2"/>
            <w:sz w:val="18"/>
            <w:szCs w:val="21"/>
            <w:lang w:val="fr-BE"/>
          </w:rPr>
          <w:id w:val="-180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553" w:rsidRPr="00053B21">
            <w:rPr>
              <w:rFonts w:ascii="MS Gothic" w:eastAsia="MS Gothic" w:hAnsi="MS Gothic" w:cs="Arial"/>
              <w:color w:val="B2B2B2"/>
              <w:sz w:val="18"/>
              <w:szCs w:val="21"/>
              <w:lang w:val="fr-BE"/>
            </w:rPr>
            <w:t>☐</w:t>
          </w:r>
        </w:sdtContent>
      </w:sdt>
      <w:r w:rsidR="00DC1553" w:rsidRPr="00053B21">
        <w:rPr>
          <w:rFonts w:ascii="Altone Trial" w:hAnsi="Altone Trial" w:cs="Arial"/>
          <w:color w:val="004379"/>
          <w:sz w:val="20"/>
          <w:szCs w:val="20"/>
          <w:lang w:val="fr-BE"/>
        </w:rPr>
        <w:t xml:space="preserve">  </w:t>
      </w:r>
      <w:r w:rsidR="007C3FFC">
        <w:rPr>
          <w:rFonts w:ascii="Altone Trial" w:hAnsi="Altone Trial" w:cs="Arial"/>
          <w:color w:val="004379"/>
          <w:sz w:val="18"/>
          <w:szCs w:val="18"/>
          <w:lang w:val="fr-BE"/>
        </w:rPr>
        <w:t>Pour ce projet, je souhaite demander une offre Police globale responsabilité décennale (cf. Loi Peeters-Borsus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) </w:t>
      </w:r>
      <w:r w:rsidR="007C3FFC">
        <w:rPr>
          <w:rFonts w:ascii="Altone Trial" w:hAnsi="Altone Trial" w:cs="Arial"/>
          <w:color w:val="004379"/>
          <w:sz w:val="18"/>
          <w:szCs w:val="18"/>
          <w:lang w:val="fr-BE"/>
        </w:rPr>
        <w:t>dans le cadre de laquelle le maitre d’ouvrage est le souscripteur et souscrira éventuellement la police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.</w:t>
      </w:r>
    </w:p>
    <w:p w14:paraId="735FB5AB" w14:textId="77777777" w:rsidR="007E4E96" w:rsidRPr="00053B21" w:rsidRDefault="007E4E96" w:rsidP="007E4E9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543488A2" w14:textId="759C9939" w:rsidR="007E4E96" w:rsidRPr="00053B21" w:rsidRDefault="007E4E96" w:rsidP="007E4E96">
      <w:pPr>
        <w:pStyle w:val="Lijstalinea"/>
        <w:numPr>
          <w:ilvl w:val="0"/>
          <w:numId w:val="2"/>
        </w:numPr>
        <w:rPr>
          <w:rFonts w:ascii="Cambria" w:hAnsi="Cambria" w:cs="Arial"/>
          <w:color w:val="004379"/>
          <w:sz w:val="22"/>
          <w:szCs w:val="22"/>
          <w:lang w:val="fr-BE"/>
        </w:rPr>
      </w:pPr>
      <w:r w:rsidRPr="00053B21">
        <w:rPr>
          <w:rFonts w:ascii="Cambria" w:hAnsi="Cambria" w:cs="Arial"/>
          <w:b/>
          <w:bCs/>
          <w:noProof/>
          <w:color w:val="004379"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9105CC" wp14:editId="54C59FCE">
                <wp:simplePos x="0" y="0"/>
                <wp:positionH relativeFrom="column">
                  <wp:posOffset>3639820</wp:posOffset>
                </wp:positionH>
                <wp:positionV relativeFrom="paragraph">
                  <wp:posOffset>7665839</wp:posOffset>
                </wp:positionV>
                <wp:extent cx="3252987" cy="1052269"/>
                <wp:effectExtent l="0" t="0" r="0" b="1905"/>
                <wp:wrapNone/>
                <wp:docPr id="1009291535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987" cy="1052269"/>
                        </a:xfrm>
                        <a:prstGeom prst="round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413E3" id="Afgeronde rechthoek 2" o:spid="_x0000_s1026" style="position:absolute;margin-left:286.6pt;margin-top:603.6pt;width:256.15pt;height:8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" fillcolor="#004379" stroked="f" strokeweight="1pt">
                <v:stroke joinstyle="miter"/>
              </v:roundrect>
            </w:pict>
          </mc:Fallback>
        </mc:AlternateContent>
      </w:r>
      <w:r w:rsidR="007C3FFC">
        <w:rPr>
          <w:rFonts w:ascii="Cambria" w:hAnsi="Cambria" w:cs="Arial"/>
          <w:b/>
          <w:bCs/>
          <w:color w:val="004379"/>
          <w:sz w:val="21"/>
          <w:szCs w:val="21"/>
          <w:lang w:val="fr-BE"/>
        </w:rPr>
        <w:t>Déclaration</w:t>
      </w:r>
    </w:p>
    <w:p w14:paraId="7E6A9DF7" w14:textId="77777777" w:rsidR="007E4E96" w:rsidRPr="00053B21" w:rsidRDefault="007E4E96" w:rsidP="007E4E96">
      <w:pPr>
        <w:pStyle w:val="Lijstalinea"/>
        <w:ind w:left="76"/>
        <w:rPr>
          <w:rFonts w:ascii="Cambria" w:hAnsi="Cambria" w:cs="Arial"/>
          <w:color w:val="004379"/>
          <w:sz w:val="22"/>
          <w:szCs w:val="22"/>
          <w:lang w:val="fr-BE"/>
        </w:rPr>
      </w:pPr>
    </w:p>
    <w:p w14:paraId="5E86914A" w14:textId="2AAFC691" w:rsidR="007E4E96" w:rsidRPr="00053B21" w:rsidRDefault="007C3FFC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Veuillez joindre tous les documents qui peuvent être utiles à l’assureur pour l’évaluation du risque (conformément à l’art. 5 de la loi du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</w:t>
      </w:r>
      <w:r w:rsidR="007E4E96" w:rsidRPr="00053B21">
        <w:rPr>
          <w:rFonts w:ascii="Helvetica" w:hAnsi="Helvetica" w:cs="Arial"/>
          <w:color w:val="004379"/>
          <w:sz w:val="18"/>
          <w:szCs w:val="18"/>
          <w:lang w:val="fr-BE"/>
        </w:rPr>
        <w:t>25/09/1992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 – 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>obligation de communication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).</w:t>
      </w:r>
    </w:p>
    <w:p w14:paraId="12B1D9BE" w14:textId="34616B5E" w:rsidR="007E4E96" w:rsidRPr="00053B21" w:rsidRDefault="007E4E96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4BFB158B" w14:textId="1621E3A5" w:rsidR="007E4E96" w:rsidRPr="00053B21" w:rsidRDefault="007C3FFC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La présente proposition sert de base à la tarification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.</w:t>
      </w:r>
    </w:p>
    <w:p w14:paraId="40F02B37" w14:textId="77777777" w:rsidR="007E4E96" w:rsidRPr="00053B21" w:rsidRDefault="007E4E96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7A764A93" w14:textId="287D278B" w:rsidR="007E4E96" w:rsidRPr="00053B21" w:rsidRDefault="007C3FFC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En signant la proposition d’assurance, le souscripteur ne s’engage pas à souscrire une police d’assurance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.</w:t>
      </w:r>
    </w:p>
    <w:p w14:paraId="7A0FA848" w14:textId="77777777" w:rsidR="007E4E96" w:rsidRPr="00053B21" w:rsidRDefault="007E4E96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3570233A" w14:textId="0C587421" w:rsidR="007E4E96" w:rsidRPr="00053B21" w:rsidRDefault="007C3FFC" w:rsidP="007E4E96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Complétée à </w:t>
      </w:r>
      <w:r w:rsidR="007E4E96"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="007E4E96"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…………………………………………….………………………………………………….……</w:t>
      </w:r>
    </w:p>
    <w:p w14:paraId="2742A419" w14:textId="196130A9" w:rsidR="007E4E96" w:rsidRPr="00053B21" w:rsidRDefault="007E4E96" w:rsidP="007E4E96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>Dat</w:t>
      </w:r>
      <w:r w:rsidR="007C3FFC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e </w:t>
      </w:r>
      <w:r w:rsidRPr="00053B21">
        <w:rPr>
          <w:rFonts w:ascii="Altone Trial" w:hAnsi="Altone Trial" w:cs="Arial"/>
          <w:color w:val="004379"/>
          <w:sz w:val="18"/>
          <w:szCs w:val="18"/>
          <w:lang w:val="fr-BE"/>
        </w:rPr>
        <w:t xml:space="preserve">: </w:t>
      </w:r>
      <w:r w:rsidRPr="00053B21">
        <w:rPr>
          <w:rFonts w:ascii="Altone Trial" w:hAnsi="Altone Trial" w:cs="Arial"/>
          <w:color w:val="004379"/>
          <w:sz w:val="12"/>
          <w:szCs w:val="12"/>
          <w:lang w:val="fr-BE"/>
        </w:rPr>
        <w:t>…………………………………………….……………….…………………………………………….……</w:t>
      </w:r>
    </w:p>
    <w:p w14:paraId="407579AF" w14:textId="77777777" w:rsidR="007E4E96" w:rsidRPr="00053B21" w:rsidRDefault="007E4E96" w:rsidP="007E4E96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4C30B94D" w14:textId="77777777" w:rsidR="00A27800" w:rsidRPr="00053B21" w:rsidRDefault="00A27800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6656354A" w14:textId="77777777" w:rsidR="00A27800" w:rsidRPr="00053B21" w:rsidRDefault="00A27800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0CE919C0" w14:textId="77777777" w:rsidR="00A27800" w:rsidRPr="00053B21" w:rsidRDefault="00A27800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0259BB76" w14:textId="77777777" w:rsidR="00A27800" w:rsidRPr="00053B21" w:rsidRDefault="00A27800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1599BE7B" w14:textId="62529BEC" w:rsidR="00A27800" w:rsidRPr="00053B21" w:rsidRDefault="00201F32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L’intermédiaire signe pour authenticité de la signature</w:t>
      </w:r>
    </w:p>
    <w:p w14:paraId="622D6220" w14:textId="32E1F908" w:rsidR="007E4E96" w:rsidRPr="00053B21" w:rsidRDefault="00201F32" w:rsidP="007E4E96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  <w:r>
        <w:rPr>
          <w:rFonts w:ascii="Altone Trial" w:hAnsi="Altone Trial" w:cs="Arial"/>
          <w:color w:val="004379"/>
          <w:sz w:val="18"/>
          <w:szCs w:val="18"/>
          <w:lang w:val="fr-BE"/>
        </w:rPr>
        <w:t>du souscripteur</w:t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ab/>
      </w:r>
      <w:r>
        <w:rPr>
          <w:rFonts w:ascii="Altone Trial" w:hAnsi="Altone Trial" w:cs="Arial"/>
          <w:color w:val="004379"/>
          <w:sz w:val="18"/>
          <w:szCs w:val="18"/>
          <w:lang w:val="fr-BE"/>
        </w:rPr>
        <w:tab/>
        <w:t>Le souscripteur,</w:t>
      </w:r>
    </w:p>
    <w:p w14:paraId="6AE67C7C" w14:textId="77777777" w:rsidR="007E4E96" w:rsidRPr="00053B21" w:rsidRDefault="007E4E96" w:rsidP="007E4E96">
      <w:pPr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4AF66DC4" w14:textId="77777777" w:rsidR="007E4E96" w:rsidRPr="00053B21" w:rsidRDefault="007E4E96" w:rsidP="007E4E96">
      <w:pPr>
        <w:rPr>
          <w:rFonts w:ascii="Altone Trial" w:hAnsi="Altone Trial" w:cs="Arial"/>
          <w:color w:val="004379"/>
          <w:sz w:val="18"/>
          <w:szCs w:val="18"/>
          <w:lang w:val="fr-BE"/>
        </w:rPr>
      </w:pPr>
    </w:p>
    <w:p w14:paraId="2E2B457D" w14:textId="77777777" w:rsidR="007E4E96" w:rsidRPr="00053B21" w:rsidRDefault="007E4E96" w:rsidP="007E4E9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4D15A37A" w14:textId="77777777" w:rsidR="007E4E96" w:rsidRPr="00053B21" w:rsidRDefault="007E4E96" w:rsidP="007E4E96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</w:p>
    <w:p w14:paraId="309E6EEA" w14:textId="0BAC101D" w:rsidR="007E4E96" w:rsidRPr="00053B21" w:rsidRDefault="005779F5" w:rsidP="00544B1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fr-BE"/>
        </w:rPr>
      </w:pPr>
      <w:r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F2D078" wp14:editId="6BFAB382">
                <wp:simplePos x="0" y="0"/>
                <wp:positionH relativeFrom="margin">
                  <wp:posOffset>-38100</wp:posOffset>
                </wp:positionH>
                <wp:positionV relativeFrom="paragraph">
                  <wp:posOffset>1895475</wp:posOffset>
                </wp:positionV>
                <wp:extent cx="3648075" cy="624840"/>
                <wp:effectExtent l="0" t="0" r="0" b="3810"/>
                <wp:wrapNone/>
                <wp:docPr id="189373086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7F149" w14:textId="1C5DF80D" w:rsidR="005779F5" w:rsidRDefault="00F01BE9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SA</w:t>
                            </w:r>
                            <w:r w:rsidR="005779F5" w:rsidRPr="00B174D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Ides Ramboer</w:t>
                            </w:r>
                            <w:r w:rsidR="005779F5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Station</w:t>
                            </w:r>
                            <w:r w:rsid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="005779F5"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straat 112 – 8810 Lichtervelde</w:t>
                            </w:r>
                            <w:r w:rsid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17F0575C" w14:textId="77777777" w:rsidR="005779F5" w:rsidRPr="005779F5" w:rsidRDefault="005779F5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T: +32 51 72 22 14 - </w:t>
                            </w:r>
                            <w:hyperlink r:id="rId20" w:history="1">
                              <w:r w:rsidRPr="005779F5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BE"/>
                                </w:rPr>
                                <w:t>info@idesramboer.be</w:t>
                              </w:r>
                            </w:hyperlink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 – </w:t>
                            </w:r>
                            <w:hyperlink r:id="rId21" w:history="1">
                              <w:r w:rsidRPr="005779F5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BE"/>
                                </w:rPr>
                                <w:t>www.idesramboer.be</w:t>
                              </w:r>
                            </w:hyperlink>
                            <w:r w:rsidRPr="005779F5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</w:p>
                          <w:p w14:paraId="7A543617" w14:textId="77777777" w:rsidR="005779F5" w:rsidRPr="00B174D6" w:rsidRDefault="005779F5" w:rsidP="005779F5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RPR Oostende – ON 0419.181.243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D078" id="_x0000_s1029" type="#_x0000_t202" style="position:absolute;margin-left:-3pt;margin-top:149.25pt;width:287.25pt;height:49.2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KhGw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" filled="f" stroked="f" strokeweight=".5pt">
                <v:textbox>
                  <w:txbxContent>
                    <w:p w14:paraId="59F7F149" w14:textId="1C5DF80D" w:rsidR="005779F5" w:rsidRDefault="00F01BE9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>SA</w:t>
                      </w:r>
                      <w:r w:rsidR="005779F5" w:rsidRPr="00B174D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Ides Ramboer</w:t>
                      </w:r>
                      <w:r w:rsidR="005779F5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Station</w:t>
                      </w:r>
                      <w:r w:rsid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</w:t>
                      </w:r>
                      <w:r w:rsidR="005779F5"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straat 112 – 8810 Lichtervelde</w:t>
                      </w:r>
                      <w:r w:rsid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17F0575C" w14:textId="77777777" w:rsidR="005779F5" w:rsidRPr="005779F5" w:rsidRDefault="005779F5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</w:pPr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T: +32 51 72 22 14 - </w:t>
                      </w:r>
                      <w:hyperlink r:id="rId22" w:history="1">
                        <w:r w:rsidRPr="005779F5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BE"/>
                          </w:rPr>
                          <w:t>info@idesramboer.be</w:t>
                        </w:r>
                      </w:hyperlink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 – </w:t>
                      </w:r>
                      <w:hyperlink r:id="rId23" w:history="1">
                        <w:r w:rsidRPr="005779F5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BE"/>
                          </w:rPr>
                          <w:t>www.idesramboer.be</w:t>
                        </w:r>
                      </w:hyperlink>
                      <w:r w:rsidRPr="005779F5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</w:p>
                    <w:p w14:paraId="7A543617" w14:textId="77777777" w:rsidR="005779F5" w:rsidRPr="00B174D6" w:rsidRDefault="005779F5" w:rsidP="005779F5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RPR Oostende – ON 0419.181.243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553" w:rsidRPr="00053B21">
        <w:rPr>
          <w:rFonts w:ascii="Cambria" w:hAnsi="Cambria" w:cs="Arial"/>
          <w:b/>
          <w:bCs/>
          <w:noProof/>
          <w:sz w:val="21"/>
          <w:szCs w:val="21"/>
          <w:lang w:val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C11C28" wp14:editId="0FA6566D">
                <wp:simplePos x="0" y="0"/>
                <wp:positionH relativeFrom="column">
                  <wp:posOffset>3639820</wp:posOffset>
                </wp:positionH>
                <wp:positionV relativeFrom="paragraph">
                  <wp:posOffset>1794510</wp:posOffset>
                </wp:positionV>
                <wp:extent cx="3252470" cy="1052195"/>
                <wp:effectExtent l="0" t="0" r="0" b="1905"/>
                <wp:wrapNone/>
                <wp:docPr id="1742827180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05219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FC699" id="Afgeronde rechthoek 2" o:spid="_x0000_s1026" style="position:absolute;margin-left:286.6pt;margin-top:141.3pt;width:256.1pt;height:82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sectPr w:rsidR="007E4E96" w:rsidRPr="00053B21" w:rsidSect="00D33068">
      <w:pgSz w:w="11906" w:h="16838"/>
      <w:pgMar w:top="465" w:right="1417" w:bottom="45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35"/>
    <w:multiLevelType w:val="hybridMultilevel"/>
    <w:tmpl w:val="AEEC1952"/>
    <w:lvl w:ilvl="0" w:tplc="910843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E5872FD"/>
    <w:multiLevelType w:val="hybridMultilevel"/>
    <w:tmpl w:val="44D643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77041"/>
    <w:multiLevelType w:val="hybridMultilevel"/>
    <w:tmpl w:val="A4E0CEFA"/>
    <w:lvl w:ilvl="0" w:tplc="F8BCE44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6D63"/>
    <w:multiLevelType w:val="multilevel"/>
    <w:tmpl w:val="4642C29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mbria" w:hAnsi="Cambria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mbria" w:hAnsi="Cambria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Cambria" w:hAnsi="Cambria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ascii="Cambria" w:hAnsi="Cambria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ascii="Cambria" w:hAnsi="Cambri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ascii="Cambria" w:hAnsi="Cambri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ascii="Cambria" w:hAnsi="Cambri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ascii="Cambria" w:hAnsi="Cambria" w:hint="default"/>
        <w:sz w:val="18"/>
      </w:rPr>
    </w:lvl>
  </w:abstractNum>
  <w:abstractNum w:abstractNumId="5" w15:restartNumberingAfterBreak="0">
    <w:nsid w:val="4CFB0AE4"/>
    <w:multiLevelType w:val="hybridMultilevel"/>
    <w:tmpl w:val="6206DF3E"/>
    <w:lvl w:ilvl="0" w:tplc="2E4EB91E">
      <w:start w:val="15"/>
      <w:numFmt w:val="bullet"/>
      <w:lvlText w:val=""/>
      <w:lvlJc w:val="left"/>
      <w:pPr>
        <w:ind w:left="1068" w:hanging="360"/>
      </w:pPr>
      <w:rPr>
        <w:rFonts w:ascii="Symbol" w:eastAsia="MS Minngs" w:hAnsi="Symbol" w:cs="Arial" w:hint="default"/>
        <w:color w:val="B2B2B2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4930B5"/>
    <w:multiLevelType w:val="hybridMultilevel"/>
    <w:tmpl w:val="A1A816CE"/>
    <w:lvl w:ilvl="0" w:tplc="8F94BDA2">
      <w:numFmt w:val="bullet"/>
      <w:lvlText w:val=""/>
      <w:lvlJc w:val="left"/>
      <w:pPr>
        <w:ind w:left="1080" w:hanging="360"/>
      </w:pPr>
      <w:rPr>
        <w:rFonts w:ascii="Symbol" w:eastAsia="MS Minngs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5002403">
    <w:abstractNumId w:val="0"/>
  </w:num>
  <w:num w:numId="2" w16cid:durableId="1553424295">
    <w:abstractNumId w:val="4"/>
  </w:num>
  <w:num w:numId="3" w16cid:durableId="1609463528">
    <w:abstractNumId w:val="3"/>
  </w:num>
  <w:num w:numId="4" w16cid:durableId="1128400679">
    <w:abstractNumId w:val="5"/>
  </w:num>
  <w:num w:numId="5" w16cid:durableId="1984698414">
    <w:abstractNumId w:val="1"/>
  </w:num>
  <w:num w:numId="6" w16cid:durableId="734543960">
    <w:abstractNumId w:val="2"/>
  </w:num>
  <w:num w:numId="7" w16cid:durableId="107139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8"/>
    <w:rsid w:val="00053B21"/>
    <w:rsid w:val="000A5570"/>
    <w:rsid w:val="000D42C7"/>
    <w:rsid w:val="001636D8"/>
    <w:rsid w:val="00201F32"/>
    <w:rsid w:val="002C797A"/>
    <w:rsid w:val="00312082"/>
    <w:rsid w:val="00325ADE"/>
    <w:rsid w:val="0040385E"/>
    <w:rsid w:val="004168E6"/>
    <w:rsid w:val="0044714F"/>
    <w:rsid w:val="004C35F8"/>
    <w:rsid w:val="00544B13"/>
    <w:rsid w:val="005779F5"/>
    <w:rsid w:val="005858C2"/>
    <w:rsid w:val="005B25CB"/>
    <w:rsid w:val="006130C0"/>
    <w:rsid w:val="00686423"/>
    <w:rsid w:val="006B4E2A"/>
    <w:rsid w:val="00760A09"/>
    <w:rsid w:val="007C3FFC"/>
    <w:rsid w:val="007E4E96"/>
    <w:rsid w:val="00834494"/>
    <w:rsid w:val="00846892"/>
    <w:rsid w:val="009112BD"/>
    <w:rsid w:val="00973DDD"/>
    <w:rsid w:val="0098590D"/>
    <w:rsid w:val="009D5B09"/>
    <w:rsid w:val="00A12BB6"/>
    <w:rsid w:val="00A20CD4"/>
    <w:rsid w:val="00A27800"/>
    <w:rsid w:val="00AD5DD1"/>
    <w:rsid w:val="00B174D6"/>
    <w:rsid w:val="00B210B5"/>
    <w:rsid w:val="00BC4733"/>
    <w:rsid w:val="00C2123C"/>
    <w:rsid w:val="00C826A4"/>
    <w:rsid w:val="00CA0A69"/>
    <w:rsid w:val="00D21337"/>
    <w:rsid w:val="00D33068"/>
    <w:rsid w:val="00D852D6"/>
    <w:rsid w:val="00D96BDA"/>
    <w:rsid w:val="00DC1553"/>
    <w:rsid w:val="00DF3958"/>
    <w:rsid w:val="00E96871"/>
    <w:rsid w:val="00F01BE9"/>
    <w:rsid w:val="00F2733F"/>
    <w:rsid w:val="00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CEB"/>
  <w15:chartTrackingRefBased/>
  <w15:docId w15:val="{640E5EAA-D7BE-A14B-ABC2-69870DA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068"/>
    <w:rPr>
      <w:rFonts w:ascii="Times New Roman" w:eastAsia="MS Minngs" w:hAnsi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0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7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4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7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sramboer.be" TargetMode="External"/><Relationship Id="rId13" Type="http://schemas.openxmlformats.org/officeDocument/2006/relationships/hyperlink" Target="http://www.idesramboer.be" TargetMode="External"/><Relationship Id="rId18" Type="http://schemas.openxmlformats.org/officeDocument/2006/relationships/hyperlink" Target="mailto:info@idesramboer.be" TargetMode="External"/><Relationship Id="rId26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hyperlink" Target="http://www.idesramboer.be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info@idesramboer.be" TargetMode="External"/><Relationship Id="rId17" Type="http://schemas.openxmlformats.org/officeDocument/2006/relationships/hyperlink" Target="http://www.idesramboer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idesramboer.be" TargetMode="External"/><Relationship Id="rId20" Type="http://schemas.openxmlformats.org/officeDocument/2006/relationships/hyperlink" Target="mailto:info@idesramboer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esramboer.b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desramboer.be" TargetMode="External"/><Relationship Id="rId23" Type="http://schemas.openxmlformats.org/officeDocument/2006/relationships/hyperlink" Target="http://www.idesramboer.be" TargetMode="External"/><Relationship Id="rId10" Type="http://schemas.openxmlformats.org/officeDocument/2006/relationships/hyperlink" Target="mailto:info@idesramboer.be" TargetMode="External"/><Relationship Id="rId19" Type="http://schemas.openxmlformats.org/officeDocument/2006/relationships/hyperlink" Target="http://www.idesramboer.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desramboer.be" TargetMode="External"/><Relationship Id="rId14" Type="http://schemas.openxmlformats.org/officeDocument/2006/relationships/hyperlink" Target="mailto:info@idesramboer.be" TargetMode="External"/><Relationship Id="rId22" Type="http://schemas.openxmlformats.org/officeDocument/2006/relationships/hyperlink" Target="mailto:info@idesramboer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7" ma:contentTypeDescription="Een nieuw document maken." ma:contentTypeScope="" ma:versionID="e373c02ba21cfaf01e9e6ca5d82ba655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4bf0dcb5c33b9c192c7549e342e9b05f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Props1.xml><?xml version="1.0" encoding="utf-8"?>
<ds:datastoreItem xmlns:ds="http://schemas.openxmlformats.org/officeDocument/2006/customXml" ds:itemID="{C781169F-D5DA-463F-9865-9DC79F02E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D0245-C01D-4A67-912E-59C7EFBE8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94F55-0C38-4FA4-A8C4-AA2DAA5AB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| Artisteeq</dc:creator>
  <cp:keywords/>
  <dc:description/>
  <cp:lastModifiedBy>Ides Ramboer NV - Evie De Ruyck</cp:lastModifiedBy>
  <cp:revision>12</cp:revision>
  <dcterms:created xsi:type="dcterms:W3CDTF">2023-10-11T08:41:00Z</dcterms:created>
  <dcterms:modified xsi:type="dcterms:W3CDTF">2023-11-16T15:41:00Z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</Properties>
</file>